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3CE" w:rsidRPr="00B9156B" w:rsidRDefault="003E13CE" w:rsidP="003E13CE">
      <w:pPr>
        <w:overflowPunct w:val="0"/>
        <w:autoSpaceDE w:val="0"/>
        <w:autoSpaceDN w:val="0"/>
        <w:adjustRightInd w:val="0"/>
        <w:spacing w:after="0" w:line="240" w:lineRule="auto"/>
        <w:ind w:left="1134"/>
        <w:jc w:val="center"/>
        <w:rPr>
          <w:rFonts w:ascii="Times New Roman" w:hAnsi="Times New Roman" w:cs="Times New Roman"/>
          <w:b/>
          <w:sz w:val="24"/>
          <w:szCs w:val="24"/>
        </w:rPr>
      </w:pPr>
      <w:r>
        <w:rPr>
          <w:rFonts w:ascii="Times New Roman" w:eastAsia="Times New Roman" w:hAnsi="Times New Roman" w:cs="Times New Roman"/>
          <w:sz w:val="24"/>
          <w:szCs w:val="24"/>
        </w:rPr>
        <w:t xml:space="preserve"> </w:t>
      </w:r>
    </w:p>
    <w:p w:rsidR="003E13CE" w:rsidRDefault="003E13CE" w:rsidP="003E13CE">
      <w:pPr>
        <w:spacing w:after="0" w:line="240" w:lineRule="auto"/>
        <w:ind w:left="360"/>
        <w:jc w:val="center"/>
        <w:rPr>
          <w:rFonts w:ascii="Times New Roman" w:hAnsi="Times New Roman" w:cs="Times New Roman"/>
          <w:sz w:val="28"/>
          <w:szCs w:val="28"/>
        </w:rPr>
      </w:pPr>
      <w:r w:rsidRPr="000205AB">
        <w:rPr>
          <w:rFonts w:ascii="Times New Roman" w:hAnsi="Times New Roman" w:cs="Times New Roman"/>
          <w:sz w:val="28"/>
          <w:szCs w:val="28"/>
        </w:rPr>
        <w:t xml:space="preserve"> </w:t>
      </w:r>
      <w:r>
        <w:rPr>
          <w:rFonts w:ascii="Times New Roman" w:hAnsi="Times New Roman" w:cs="Times New Roman"/>
          <w:sz w:val="28"/>
          <w:szCs w:val="28"/>
        </w:rPr>
        <w:t>Муниципальное бюджетное общеобразовательное учреждение</w:t>
      </w:r>
    </w:p>
    <w:p w:rsidR="003E13CE" w:rsidRPr="000205AB" w:rsidRDefault="003E13CE" w:rsidP="003E13CE">
      <w:pPr>
        <w:spacing w:after="0" w:line="240" w:lineRule="auto"/>
        <w:ind w:left="360"/>
        <w:jc w:val="center"/>
        <w:rPr>
          <w:rFonts w:ascii="Times New Roman" w:hAnsi="Times New Roman" w:cs="Times New Roman"/>
          <w:sz w:val="28"/>
          <w:szCs w:val="28"/>
        </w:rPr>
      </w:pPr>
      <w:r w:rsidRPr="000205AB">
        <w:rPr>
          <w:rFonts w:ascii="Times New Roman" w:hAnsi="Times New Roman" w:cs="Times New Roman"/>
          <w:sz w:val="28"/>
          <w:szCs w:val="28"/>
        </w:rPr>
        <w:t>«</w:t>
      </w:r>
      <w:proofErr w:type="spellStart"/>
      <w:r w:rsidRPr="000205AB">
        <w:rPr>
          <w:rFonts w:ascii="Times New Roman" w:hAnsi="Times New Roman" w:cs="Times New Roman"/>
          <w:sz w:val="28"/>
          <w:szCs w:val="28"/>
        </w:rPr>
        <w:t>Алябьевская</w:t>
      </w:r>
      <w:proofErr w:type="spellEnd"/>
      <w:r w:rsidRPr="000205AB">
        <w:rPr>
          <w:rFonts w:ascii="Times New Roman" w:hAnsi="Times New Roman" w:cs="Times New Roman"/>
          <w:sz w:val="28"/>
          <w:szCs w:val="28"/>
        </w:rPr>
        <w:t xml:space="preserve"> средняя общеобразовательная школа»</w:t>
      </w:r>
    </w:p>
    <w:p w:rsidR="003E13CE" w:rsidRPr="000205AB" w:rsidRDefault="003E13CE" w:rsidP="003E13CE">
      <w:pPr>
        <w:spacing w:after="0" w:line="240" w:lineRule="auto"/>
        <w:ind w:left="360"/>
        <w:jc w:val="center"/>
        <w:rPr>
          <w:rFonts w:ascii="Times New Roman" w:hAnsi="Times New Roman" w:cs="Times New Roman"/>
          <w:sz w:val="28"/>
          <w:szCs w:val="28"/>
        </w:rPr>
      </w:pPr>
    </w:p>
    <w:tbl>
      <w:tblPr>
        <w:tblStyle w:val="ad"/>
        <w:tblW w:w="14220" w:type="dxa"/>
        <w:jc w:val="center"/>
        <w:tblLook w:val="01E0" w:firstRow="1" w:lastRow="1" w:firstColumn="1" w:lastColumn="1" w:noHBand="0" w:noVBand="0"/>
      </w:tblPr>
      <w:tblGrid>
        <w:gridCol w:w="4860"/>
        <w:gridCol w:w="4860"/>
        <w:gridCol w:w="4500"/>
      </w:tblGrid>
      <w:tr w:rsidR="003E13CE" w:rsidRPr="000205AB" w:rsidTr="003E13CE">
        <w:trPr>
          <w:trHeight w:val="1662"/>
          <w:jc w:val="center"/>
        </w:trPr>
        <w:tc>
          <w:tcPr>
            <w:tcW w:w="4860" w:type="dxa"/>
            <w:tcBorders>
              <w:top w:val="single" w:sz="4" w:space="0" w:color="auto"/>
              <w:left w:val="single" w:sz="4" w:space="0" w:color="auto"/>
              <w:bottom w:val="single" w:sz="4" w:space="0" w:color="auto"/>
              <w:right w:val="single" w:sz="4" w:space="0" w:color="auto"/>
            </w:tcBorders>
          </w:tcPr>
          <w:p w:rsidR="003E13CE" w:rsidRPr="000205AB" w:rsidRDefault="003E13CE" w:rsidP="003E13CE">
            <w:pPr>
              <w:spacing w:after="0" w:line="240" w:lineRule="auto"/>
              <w:rPr>
                <w:rFonts w:ascii="Times New Roman" w:hAnsi="Times New Roman" w:cs="Times New Roman"/>
              </w:rPr>
            </w:pPr>
            <w:r w:rsidRPr="000205AB">
              <w:rPr>
                <w:rFonts w:ascii="Times New Roman" w:hAnsi="Times New Roman" w:cs="Times New Roman"/>
              </w:rPr>
              <w:t>Рассмотрено</w:t>
            </w:r>
          </w:p>
          <w:p w:rsidR="003E13CE" w:rsidRPr="000205AB" w:rsidRDefault="003E13CE" w:rsidP="003E13CE">
            <w:pPr>
              <w:spacing w:after="0" w:line="240" w:lineRule="auto"/>
              <w:rPr>
                <w:rFonts w:ascii="Times New Roman" w:hAnsi="Times New Roman" w:cs="Times New Roman"/>
              </w:rPr>
            </w:pPr>
            <w:r w:rsidRPr="000205AB">
              <w:rPr>
                <w:rFonts w:ascii="Times New Roman" w:hAnsi="Times New Roman" w:cs="Times New Roman"/>
              </w:rPr>
              <w:t>методическим объединением учителей начальной школы</w:t>
            </w:r>
          </w:p>
          <w:p w:rsidR="003E13CE" w:rsidRPr="000205AB" w:rsidRDefault="003E13CE" w:rsidP="003E13CE">
            <w:pPr>
              <w:spacing w:after="0" w:line="240" w:lineRule="auto"/>
              <w:rPr>
                <w:rFonts w:ascii="Times New Roman" w:hAnsi="Times New Roman" w:cs="Times New Roman"/>
              </w:rPr>
            </w:pPr>
            <w:r w:rsidRPr="000205AB">
              <w:rPr>
                <w:rFonts w:ascii="Times New Roman" w:hAnsi="Times New Roman" w:cs="Times New Roman"/>
              </w:rPr>
              <w:t>протокол № 1</w:t>
            </w:r>
          </w:p>
          <w:p w:rsidR="003E13CE" w:rsidRPr="000205AB" w:rsidRDefault="003E13CE" w:rsidP="003E13CE">
            <w:pPr>
              <w:spacing w:after="0" w:line="240" w:lineRule="auto"/>
              <w:rPr>
                <w:rFonts w:ascii="Times New Roman" w:hAnsi="Times New Roman" w:cs="Times New Roman"/>
              </w:rPr>
            </w:pPr>
            <w:r w:rsidRPr="000205AB">
              <w:rPr>
                <w:rFonts w:ascii="Times New Roman" w:hAnsi="Times New Roman" w:cs="Times New Roman"/>
              </w:rPr>
              <w:t>от «30» августа 2021г.</w:t>
            </w:r>
          </w:p>
          <w:p w:rsidR="003E13CE" w:rsidRPr="000205AB" w:rsidRDefault="003E13CE" w:rsidP="003E13CE">
            <w:pPr>
              <w:spacing w:after="0" w:line="240" w:lineRule="auto"/>
              <w:rPr>
                <w:rFonts w:ascii="Times New Roman" w:hAnsi="Times New Roman" w:cs="Times New Roman"/>
              </w:rPr>
            </w:pPr>
            <w:r w:rsidRPr="000205AB">
              <w:rPr>
                <w:rFonts w:ascii="Times New Roman" w:hAnsi="Times New Roman" w:cs="Times New Roman"/>
              </w:rPr>
              <w:t xml:space="preserve">______________/ Е.Ф. </w:t>
            </w:r>
            <w:proofErr w:type="spellStart"/>
            <w:r w:rsidRPr="000205AB">
              <w:rPr>
                <w:rFonts w:ascii="Times New Roman" w:hAnsi="Times New Roman" w:cs="Times New Roman"/>
              </w:rPr>
              <w:t>Мурзак</w:t>
            </w:r>
            <w:proofErr w:type="spellEnd"/>
          </w:p>
          <w:p w:rsidR="003E13CE" w:rsidRPr="000205AB" w:rsidRDefault="003E13CE" w:rsidP="003E13CE">
            <w:pPr>
              <w:spacing w:after="0" w:line="240" w:lineRule="auto"/>
              <w:rPr>
                <w:rFonts w:ascii="Times New Roman" w:hAnsi="Times New Roman" w:cs="Times New Roman"/>
              </w:rPr>
            </w:pPr>
          </w:p>
        </w:tc>
        <w:tc>
          <w:tcPr>
            <w:tcW w:w="4860" w:type="dxa"/>
            <w:tcBorders>
              <w:top w:val="single" w:sz="4" w:space="0" w:color="auto"/>
              <w:left w:val="single" w:sz="4" w:space="0" w:color="auto"/>
              <w:bottom w:val="single" w:sz="4" w:space="0" w:color="auto"/>
              <w:right w:val="single" w:sz="4" w:space="0" w:color="auto"/>
            </w:tcBorders>
          </w:tcPr>
          <w:p w:rsidR="003E13CE" w:rsidRPr="000205AB" w:rsidRDefault="003E13CE" w:rsidP="003E13CE">
            <w:pPr>
              <w:spacing w:after="0" w:line="240" w:lineRule="auto"/>
              <w:rPr>
                <w:rFonts w:ascii="Times New Roman" w:hAnsi="Times New Roman" w:cs="Times New Roman"/>
              </w:rPr>
            </w:pPr>
            <w:r w:rsidRPr="000205AB">
              <w:rPr>
                <w:rFonts w:ascii="Times New Roman" w:hAnsi="Times New Roman" w:cs="Times New Roman"/>
              </w:rPr>
              <w:t>Согласовано</w:t>
            </w:r>
          </w:p>
          <w:p w:rsidR="003E13CE" w:rsidRPr="000205AB" w:rsidRDefault="003E13CE" w:rsidP="003E13CE">
            <w:pPr>
              <w:spacing w:after="0" w:line="240" w:lineRule="auto"/>
              <w:rPr>
                <w:rFonts w:ascii="Times New Roman" w:hAnsi="Times New Roman" w:cs="Times New Roman"/>
              </w:rPr>
            </w:pPr>
            <w:r w:rsidRPr="000205AB">
              <w:rPr>
                <w:rFonts w:ascii="Times New Roman" w:hAnsi="Times New Roman" w:cs="Times New Roman"/>
              </w:rPr>
              <w:t>заместителем директора по УВР</w:t>
            </w:r>
          </w:p>
          <w:p w:rsidR="003E13CE" w:rsidRPr="000205AB" w:rsidRDefault="003E13CE" w:rsidP="003E13CE">
            <w:pPr>
              <w:spacing w:after="0" w:line="240" w:lineRule="auto"/>
              <w:rPr>
                <w:rFonts w:ascii="Times New Roman" w:hAnsi="Times New Roman" w:cs="Times New Roman"/>
              </w:rPr>
            </w:pPr>
            <w:r w:rsidRPr="000205AB">
              <w:rPr>
                <w:rFonts w:ascii="Times New Roman" w:hAnsi="Times New Roman" w:cs="Times New Roman"/>
              </w:rPr>
              <w:t>_________________/Ю.С. Шестакова</w:t>
            </w:r>
          </w:p>
          <w:p w:rsidR="003E13CE" w:rsidRPr="000205AB" w:rsidRDefault="003E13CE" w:rsidP="003E13CE">
            <w:pPr>
              <w:spacing w:after="0" w:line="240" w:lineRule="auto"/>
              <w:rPr>
                <w:rFonts w:ascii="Times New Roman" w:hAnsi="Times New Roman" w:cs="Times New Roman"/>
              </w:rPr>
            </w:pPr>
            <w:r w:rsidRPr="000205AB">
              <w:rPr>
                <w:rFonts w:ascii="Times New Roman" w:hAnsi="Times New Roman" w:cs="Times New Roman"/>
              </w:rPr>
              <w:t>«31» августа 2021г.</w:t>
            </w:r>
          </w:p>
        </w:tc>
        <w:tc>
          <w:tcPr>
            <w:tcW w:w="4500" w:type="dxa"/>
            <w:tcBorders>
              <w:top w:val="single" w:sz="4" w:space="0" w:color="auto"/>
              <w:left w:val="single" w:sz="4" w:space="0" w:color="auto"/>
              <w:bottom w:val="single" w:sz="4" w:space="0" w:color="auto"/>
              <w:right w:val="single" w:sz="4" w:space="0" w:color="auto"/>
            </w:tcBorders>
          </w:tcPr>
          <w:p w:rsidR="003E13CE" w:rsidRPr="000205AB" w:rsidRDefault="003E13CE" w:rsidP="003E13CE">
            <w:pPr>
              <w:spacing w:after="0" w:line="240" w:lineRule="auto"/>
              <w:rPr>
                <w:rFonts w:ascii="Times New Roman" w:hAnsi="Times New Roman" w:cs="Times New Roman"/>
              </w:rPr>
            </w:pPr>
            <w:r w:rsidRPr="000205AB">
              <w:rPr>
                <w:rFonts w:ascii="Times New Roman" w:hAnsi="Times New Roman" w:cs="Times New Roman"/>
              </w:rPr>
              <w:t>Утверждаю:</w:t>
            </w:r>
          </w:p>
          <w:p w:rsidR="003E13CE" w:rsidRPr="000205AB" w:rsidRDefault="003E13CE" w:rsidP="003E13CE">
            <w:pPr>
              <w:spacing w:after="0" w:line="240" w:lineRule="auto"/>
              <w:rPr>
                <w:rFonts w:ascii="Times New Roman" w:hAnsi="Times New Roman" w:cs="Times New Roman"/>
              </w:rPr>
            </w:pPr>
            <w:r w:rsidRPr="000205AB">
              <w:rPr>
                <w:rFonts w:ascii="Times New Roman" w:hAnsi="Times New Roman" w:cs="Times New Roman"/>
              </w:rPr>
              <w:t>Директор школы</w:t>
            </w:r>
          </w:p>
          <w:p w:rsidR="003E13CE" w:rsidRPr="000205AB" w:rsidRDefault="003E13CE" w:rsidP="003E13CE">
            <w:pPr>
              <w:spacing w:after="0" w:line="240" w:lineRule="auto"/>
              <w:rPr>
                <w:rFonts w:ascii="Times New Roman" w:hAnsi="Times New Roman" w:cs="Times New Roman"/>
              </w:rPr>
            </w:pPr>
            <w:r w:rsidRPr="000205AB">
              <w:rPr>
                <w:rFonts w:ascii="Times New Roman" w:hAnsi="Times New Roman" w:cs="Times New Roman"/>
              </w:rPr>
              <w:t>___________/ В.А. Еремина</w:t>
            </w:r>
          </w:p>
          <w:p w:rsidR="003E13CE" w:rsidRPr="000205AB" w:rsidRDefault="003E13CE" w:rsidP="003E13CE">
            <w:pPr>
              <w:spacing w:after="0" w:line="240" w:lineRule="auto"/>
              <w:rPr>
                <w:rFonts w:ascii="Times New Roman" w:hAnsi="Times New Roman" w:cs="Times New Roman"/>
              </w:rPr>
            </w:pPr>
            <w:r w:rsidRPr="000205AB">
              <w:rPr>
                <w:rFonts w:ascii="Times New Roman" w:hAnsi="Times New Roman" w:cs="Times New Roman"/>
              </w:rPr>
              <w:t xml:space="preserve">приказ № № 338 </w:t>
            </w:r>
          </w:p>
          <w:p w:rsidR="003E13CE" w:rsidRPr="000205AB" w:rsidRDefault="003E13CE" w:rsidP="003E13CE">
            <w:pPr>
              <w:spacing w:after="0" w:line="240" w:lineRule="auto"/>
              <w:rPr>
                <w:rFonts w:ascii="Times New Roman" w:hAnsi="Times New Roman" w:cs="Times New Roman"/>
              </w:rPr>
            </w:pPr>
            <w:r w:rsidRPr="000205AB">
              <w:rPr>
                <w:rFonts w:ascii="Times New Roman" w:hAnsi="Times New Roman" w:cs="Times New Roman"/>
              </w:rPr>
              <w:t>от 31 августа 2021г.</w:t>
            </w:r>
          </w:p>
        </w:tc>
      </w:tr>
    </w:tbl>
    <w:p w:rsidR="003E13CE" w:rsidRPr="000205AB" w:rsidRDefault="003E13CE" w:rsidP="003E13CE">
      <w:pPr>
        <w:spacing w:after="0" w:line="240" w:lineRule="auto"/>
        <w:ind w:left="360"/>
        <w:rPr>
          <w:rFonts w:ascii="Times New Roman" w:hAnsi="Times New Roman" w:cs="Times New Roman"/>
          <w:sz w:val="28"/>
          <w:szCs w:val="28"/>
        </w:rPr>
      </w:pPr>
    </w:p>
    <w:p w:rsidR="003E13CE" w:rsidRPr="000205AB" w:rsidRDefault="003E13CE" w:rsidP="003E13CE">
      <w:pPr>
        <w:spacing w:after="0" w:line="240" w:lineRule="auto"/>
        <w:rPr>
          <w:rFonts w:ascii="Times New Roman" w:hAnsi="Times New Roman" w:cs="Times New Roman"/>
          <w:sz w:val="28"/>
          <w:szCs w:val="28"/>
        </w:rPr>
      </w:pPr>
    </w:p>
    <w:p w:rsidR="003E13CE" w:rsidRPr="000205AB" w:rsidRDefault="003E13CE" w:rsidP="003E13CE">
      <w:pPr>
        <w:spacing w:after="0" w:line="240" w:lineRule="auto"/>
        <w:ind w:left="360" w:right="404"/>
        <w:jc w:val="center"/>
        <w:rPr>
          <w:rFonts w:ascii="Times New Roman" w:hAnsi="Times New Roman" w:cs="Times New Roman"/>
          <w:b/>
          <w:sz w:val="28"/>
          <w:szCs w:val="28"/>
        </w:rPr>
      </w:pPr>
      <w:r w:rsidRPr="000205AB">
        <w:rPr>
          <w:rFonts w:ascii="Times New Roman" w:hAnsi="Times New Roman" w:cs="Times New Roman"/>
          <w:b/>
          <w:sz w:val="28"/>
          <w:szCs w:val="28"/>
        </w:rPr>
        <w:t>Рабочая программа</w:t>
      </w:r>
    </w:p>
    <w:p w:rsidR="003E13CE" w:rsidRPr="000205AB" w:rsidRDefault="003E13CE" w:rsidP="003E13CE">
      <w:pPr>
        <w:tabs>
          <w:tab w:val="left" w:pos="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Учебного предмета</w:t>
      </w:r>
      <w:r w:rsidRPr="000205AB">
        <w:rPr>
          <w:rFonts w:ascii="Times New Roman" w:hAnsi="Times New Roman" w:cs="Times New Roman"/>
          <w:b/>
          <w:sz w:val="28"/>
          <w:szCs w:val="28"/>
        </w:rPr>
        <w:t xml:space="preserve"> "</w:t>
      </w:r>
      <w:r>
        <w:rPr>
          <w:rFonts w:ascii="Times New Roman" w:hAnsi="Times New Roman" w:cs="Times New Roman"/>
          <w:b/>
          <w:sz w:val="28"/>
          <w:szCs w:val="28"/>
        </w:rPr>
        <w:t>Математика</w:t>
      </w:r>
      <w:r w:rsidRPr="000205AB">
        <w:rPr>
          <w:rFonts w:ascii="Times New Roman" w:hAnsi="Times New Roman" w:cs="Times New Roman"/>
          <w:b/>
          <w:sz w:val="28"/>
          <w:szCs w:val="28"/>
        </w:rPr>
        <w:t>"</w:t>
      </w:r>
    </w:p>
    <w:p w:rsidR="003E13CE" w:rsidRPr="000205AB" w:rsidRDefault="003E13CE" w:rsidP="003E13CE">
      <w:pPr>
        <w:tabs>
          <w:tab w:val="left" w:pos="0"/>
        </w:tabs>
        <w:spacing w:after="0" w:line="240" w:lineRule="auto"/>
        <w:jc w:val="center"/>
        <w:rPr>
          <w:rFonts w:ascii="Times New Roman" w:hAnsi="Times New Roman" w:cs="Times New Roman"/>
          <w:b/>
          <w:sz w:val="28"/>
          <w:szCs w:val="28"/>
        </w:rPr>
      </w:pPr>
      <w:r w:rsidRPr="000205AB">
        <w:rPr>
          <w:rFonts w:ascii="Times New Roman" w:hAnsi="Times New Roman" w:cs="Times New Roman"/>
          <w:b/>
          <w:sz w:val="28"/>
          <w:szCs w:val="28"/>
        </w:rPr>
        <w:t xml:space="preserve"> </w:t>
      </w:r>
      <w:proofErr w:type="gramStart"/>
      <w:r w:rsidRPr="000205AB">
        <w:rPr>
          <w:rFonts w:ascii="Times New Roman" w:hAnsi="Times New Roman" w:cs="Times New Roman"/>
          <w:b/>
          <w:sz w:val="28"/>
          <w:szCs w:val="28"/>
        </w:rPr>
        <w:t>обучающихся</w:t>
      </w:r>
      <w:proofErr w:type="gramEnd"/>
      <w:r w:rsidRPr="000205AB">
        <w:rPr>
          <w:rFonts w:ascii="Times New Roman" w:hAnsi="Times New Roman" w:cs="Times New Roman"/>
          <w:b/>
          <w:sz w:val="28"/>
          <w:szCs w:val="28"/>
        </w:rPr>
        <w:t xml:space="preserve"> 4 класса  </w:t>
      </w:r>
    </w:p>
    <w:p w:rsidR="003E13CE" w:rsidRPr="000205AB" w:rsidRDefault="003E13CE" w:rsidP="003E13CE">
      <w:pPr>
        <w:spacing w:after="0" w:line="240" w:lineRule="auto"/>
        <w:ind w:left="360"/>
        <w:jc w:val="center"/>
        <w:rPr>
          <w:rFonts w:ascii="Times New Roman" w:hAnsi="Times New Roman" w:cs="Times New Roman"/>
          <w:b/>
          <w:sz w:val="28"/>
          <w:szCs w:val="28"/>
        </w:rPr>
      </w:pPr>
      <w:r w:rsidRPr="000205AB">
        <w:rPr>
          <w:rFonts w:ascii="Times New Roman" w:hAnsi="Times New Roman" w:cs="Times New Roman"/>
          <w:b/>
          <w:sz w:val="28"/>
          <w:szCs w:val="28"/>
        </w:rPr>
        <w:t>на 2021/2022 учебный год</w:t>
      </w:r>
    </w:p>
    <w:p w:rsidR="003E13CE" w:rsidRPr="000205AB" w:rsidRDefault="003E13CE" w:rsidP="003E13CE">
      <w:pPr>
        <w:spacing w:after="0" w:line="240" w:lineRule="auto"/>
        <w:ind w:left="360"/>
        <w:jc w:val="center"/>
        <w:rPr>
          <w:rFonts w:ascii="Times New Roman" w:hAnsi="Times New Roman" w:cs="Times New Roman"/>
          <w:b/>
          <w:sz w:val="28"/>
          <w:szCs w:val="28"/>
        </w:rPr>
      </w:pPr>
      <w:r w:rsidRPr="000205AB">
        <w:rPr>
          <w:rFonts w:ascii="Times New Roman" w:hAnsi="Times New Roman" w:cs="Times New Roman"/>
          <w:b/>
          <w:sz w:val="28"/>
          <w:szCs w:val="28"/>
        </w:rPr>
        <w:t>для общеобразовательных организаций,</w:t>
      </w:r>
    </w:p>
    <w:p w:rsidR="003E13CE" w:rsidRPr="000205AB" w:rsidRDefault="003E13CE" w:rsidP="003E13CE">
      <w:pPr>
        <w:spacing w:after="0" w:line="240" w:lineRule="auto"/>
        <w:ind w:left="360"/>
        <w:jc w:val="center"/>
        <w:rPr>
          <w:rFonts w:ascii="Times New Roman" w:hAnsi="Times New Roman" w:cs="Times New Roman"/>
          <w:b/>
          <w:sz w:val="28"/>
          <w:szCs w:val="28"/>
        </w:rPr>
      </w:pPr>
      <w:proofErr w:type="gramStart"/>
      <w:r w:rsidRPr="000205AB">
        <w:rPr>
          <w:rFonts w:ascii="Times New Roman" w:hAnsi="Times New Roman" w:cs="Times New Roman"/>
          <w:b/>
          <w:sz w:val="28"/>
          <w:szCs w:val="28"/>
        </w:rPr>
        <w:t>реализующих</w:t>
      </w:r>
      <w:proofErr w:type="gramEnd"/>
      <w:r w:rsidRPr="000205AB">
        <w:rPr>
          <w:rFonts w:ascii="Times New Roman" w:hAnsi="Times New Roman" w:cs="Times New Roman"/>
          <w:b/>
          <w:sz w:val="28"/>
          <w:szCs w:val="28"/>
        </w:rPr>
        <w:t xml:space="preserve"> адаптированные основные общеобразовательные программы</w:t>
      </w:r>
    </w:p>
    <w:p w:rsidR="003E13CE" w:rsidRPr="000205AB" w:rsidRDefault="003E13CE" w:rsidP="003E13CE">
      <w:pPr>
        <w:spacing w:after="0" w:line="240" w:lineRule="auto"/>
        <w:ind w:left="360"/>
        <w:jc w:val="center"/>
        <w:rPr>
          <w:rFonts w:ascii="Times New Roman" w:hAnsi="Times New Roman" w:cs="Times New Roman"/>
          <w:b/>
          <w:sz w:val="28"/>
          <w:szCs w:val="28"/>
        </w:rPr>
      </w:pPr>
      <w:r w:rsidRPr="000205AB">
        <w:rPr>
          <w:rFonts w:ascii="Times New Roman" w:hAnsi="Times New Roman" w:cs="Times New Roman"/>
          <w:b/>
          <w:sz w:val="28"/>
          <w:szCs w:val="28"/>
        </w:rPr>
        <w:t xml:space="preserve">для детей с ограниченными возможностями здоровья (умственная отсталость вариант 2) </w:t>
      </w:r>
    </w:p>
    <w:p w:rsidR="003E13CE" w:rsidRPr="000205AB" w:rsidRDefault="003E13CE" w:rsidP="003E13CE">
      <w:pPr>
        <w:spacing w:after="0" w:line="240" w:lineRule="auto"/>
        <w:jc w:val="center"/>
        <w:rPr>
          <w:rFonts w:ascii="Times New Roman" w:hAnsi="Times New Roman" w:cs="Times New Roman"/>
          <w:sz w:val="36"/>
          <w:szCs w:val="36"/>
        </w:rPr>
      </w:pPr>
    </w:p>
    <w:p w:rsidR="003E13CE" w:rsidRPr="000205AB" w:rsidRDefault="003E13CE" w:rsidP="003E13CE">
      <w:pPr>
        <w:jc w:val="center"/>
        <w:rPr>
          <w:sz w:val="36"/>
          <w:szCs w:val="36"/>
        </w:rPr>
      </w:pPr>
    </w:p>
    <w:p w:rsidR="003E13CE" w:rsidRPr="003E13CE" w:rsidRDefault="003E13CE" w:rsidP="003E13CE">
      <w:pPr>
        <w:spacing w:after="0" w:line="240" w:lineRule="auto"/>
        <w:jc w:val="right"/>
        <w:rPr>
          <w:rFonts w:ascii="Times New Roman" w:hAnsi="Times New Roman" w:cs="Times New Roman"/>
          <w:sz w:val="24"/>
          <w:szCs w:val="28"/>
        </w:rPr>
      </w:pPr>
      <w:r w:rsidRPr="003E13CE">
        <w:rPr>
          <w:rFonts w:ascii="Times New Roman" w:hAnsi="Times New Roman" w:cs="Times New Roman"/>
          <w:sz w:val="24"/>
          <w:szCs w:val="28"/>
        </w:rPr>
        <w:t>Составитель</w:t>
      </w:r>
    </w:p>
    <w:p w:rsidR="003E13CE" w:rsidRPr="003E13CE" w:rsidRDefault="003E13CE" w:rsidP="003E13CE">
      <w:pPr>
        <w:spacing w:after="0" w:line="240" w:lineRule="auto"/>
        <w:jc w:val="right"/>
        <w:rPr>
          <w:rFonts w:ascii="Times New Roman" w:hAnsi="Times New Roman" w:cs="Times New Roman"/>
          <w:sz w:val="24"/>
          <w:szCs w:val="28"/>
        </w:rPr>
      </w:pPr>
      <w:r w:rsidRPr="003E13CE">
        <w:rPr>
          <w:rFonts w:ascii="Times New Roman" w:hAnsi="Times New Roman" w:cs="Times New Roman"/>
          <w:sz w:val="24"/>
          <w:szCs w:val="28"/>
        </w:rPr>
        <w:t>Учитель начальных классов</w:t>
      </w:r>
    </w:p>
    <w:p w:rsidR="003E13CE" w:rsidRPr="003E13CE" w:rsidRDefault="003E13CE" w:rsidP="003E13CE">
      <w:pPr>
        <w:spacing w:after="0" w:line="240" w:lineRule="auto"/>
        <w:jc w:val="right"/>
        <w:rPr>
          <w:rFonts w:ascii="Times New Roman" w:hAnsi="Times New Roman" w:cs="Times New Roman"/>
          <w:sz w:val="24"/>
          <w:szCs w:val="28"/>
        </w:rPr>
      </w:pPr>
      <w:r w:rsidRPr="003E13CE">
        <w:rPr>
          <w:rFonts w:ascii="Times New Roman" w:hAnsi="Times New Roman" w:cs="Times New Roman"/>
          <w:sz w:val="24"/>
          <w:szCs w:val="28"/>
        </w:rPr>
        <w:t>Бессонова О.</w:t>
      </w:r>
      <w:proofErr w:type="gramStart"/>
      <w:r w:rsidRPr="003E13CE">
        <w:rPr>
          <w:rFonts w:ascii="Times New Roman" w:hAnsi="Times New Roman" w:cs="Times New Roman"/>
          <w:sz w:val="24"/>
          <w:szCs w:val="28"/>
        </w:rPr>
        <w:t>В</w:t>
      </w:r>
      <w:proofErr w:type="gramEnd"/>
    </w:p>
    <w:p w:rsidR="003E13CE" w:rsidRPr="003E13CE" w:rsidRDefault="003E13CE" w:rsidP="003E13CE">
      <w:pPr>
        <w:spacing w:after="0" w:line="240" w:lineRule="auto"/>
        <w:jc w:val="center"/>
        <w:rPr>
          <w:rFonts w:ascii="Times New Roman" w:hAnsi="Times New Roman" w:cs="Times New Roman"/>
          <w:sz w:val="24"/>
          <w:szCs w:val="28"/>
        </w:rPr>
      </w:pPr>
    </w:p>
    <w:p w:rsidR="009340DF" w:rsidRDefault="009340DF" w:rsidP="003E13CE">
      <w:pPr>
        <w:shd w:val="clear" w:color="auto" w:fill="FFFFFF"/>
        <w:spacing w:after="150" w:line="240" w:lineRule="auto"/>
        <w:rPr>
          <w:rFonts w:ascii="Arial" w:eastAsia="Times New Roman" w:hAnsi="Arial" w:cs="Arial"/>
          <w:color w:val="000000"/>
          <w:sz w:val="21"/>
          <w:szCs w:val="21"/>
          <w:lang w:eastAsia="ru-RU"/>
        </w:rPr>
      </w:pPr>
    </w:p>
    <w:p w:rsidR="003E13CE" w:rsidRDefault="003E13CE" w:rsidP="003E13CE">
      <w:pPr>
        <w:shd w:val="clear" w:color="auto" w:fill="FFFFFF"/>
        <w:spacing w:after="150" w:line="240" w:lineRule="auto"/>
        <w:rPr>
          <w:rFonts w:ascii="Arial" w:eastAsia="Times New Roman" w:hAnsi="Arial" w:cs="Arial"/>
          <w:color w:val="000000"/>
          <w:sz w:val="21"/>
          <w:szCs w:val="21"/>
          <w:lang w:eastAsia="ru-RU"/>
        </w:rPr>
      </w:pPr>
    </w:p>
    <w:p w:rsidR="003E13CE" w:rsidRDefault="003E13CE" w:rsidP="003E13CE">
      <w:pPr>
        <w:shd w:val="clear" w:color="auto" w:fill="FFFFFF"/>
        <w:spacing w:after="150" w:line="240" w:lineRule="auto"/>
        <w:rPr>
          <w:rFonts w:ascii="Arial" w:eastAsia="Times New Roman" w:hAnsi="Arial" w:cs="Arial"/>
          <w:color w:val="000000"/>
          <w:sz w:val="21"/>
          <w:szCs w:val="21"/>
          <w:lang w:eastAsia="ru-RU"/>
        </w:rPr>
      </w:pPr>
    </w:p>
    <w:p w:rsidR="002F7987" w:rsidRDefault="002F7987" w:rsidP="0026737A">
      <w:pPr>
        <w:numPr>
          <w:ilvl w:val="0"/>
          <w:numId w:val="9"/>
        </w:numPr>
        <w:spacing w:after="0" w:line="240" w:lineRule="auto"/>
        <w:ind w:hanging="294"/>
        <w:contextualSpacing/>
        <w:jc w:val="center"/>
        <w:rPr>
          <w:rFonts w:ascii="Times New Roman" w:eastAsia="Times New Roman" w:hAnsi="Times New Roman" w:cs="Times New Roman"/>
          <w:b/>
          <w:bCs/>
          <w:sz w:val="24"/>
          <w:szCs w:val="24"/>
          <w:lang w:eastAsia="ru-RU"/>
        </w:rPr>
      </w:pPr>
      <w:r w:rsidRPr="007A46B2">
        <w:rPr>
          <w:rFonts w:ascii="Times New Roman" w:eastAsia="Times New Roman" w:hAnsi="Times New Roman" w:cs="Times New Roman"/>
          <w:b/>
          <w:bCs/>
          <w:sz w:val="24"/>
          <w:szCs w:val="24"/>
          <w:lang w:eastAsia="ru-RU"/>
        </w:rPr>
        <w:lastRenderedPageBreak/>
        <w:t>ПОЯСНИТЕЛЬНАЯ ЗАПИСКА</w:t>
      </w:r>
    </w:p>
    <w:p w:rsidR="002F7987" w:rsidRDefault="002F7987" w:rsidP="002F7987">
      <w:pPr>
        <w:spacing w:after="0" w:line="240" w:lineRule="auto"/>
        <w:ind w:firstLine="709"/>
        <w:rPr>
          <w:rFonts w:ascii="Times New Roman" w:eastAsia="Times New Roman" w:hAnsi="Times New Roman" w:cs="Times New Roman"/>
          <w:sz w:val="24"/>
          <w:szCs w:val="24"/>
          <w:lang w:eastAsia="ru-RU"/>
        </w:rPr>
      </w:pPr>
    </w:p>
    <w:p w:rsidR="002F7987" w:rsidRDefault="002F7987" w:rsidP="002F7987">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w:t>
      </w:r>
      <w:r w:rsidRPr="007A46B2">
        <w:rPr>
          <w:rFonts w:ascii="Times New Roman" w:eastAsia="Times New Roman" w:hAnsi="Times New Roman" w:cs="Times New Roman"/>
          <w:sz w:val="24"/>
          <w:szCs w:val="24"/>
        </w:rPr>
        <w:t>по</w:t>
      </w:r>
      <w:r>
        <w:rPr>
          <w:rFonts w:ascii="Times New Roman" w:eastAsia="Times New Roman" w:hAnsi="Times New Roman" w:cs="Times New Roman"/>
          <w:sz w:val="24"/>
          <w:szCs w:val="24"/>
        </w:rPr>
        <w:t xml:space="preserve"> предмету </w:t>
      </w:r>
      <w:r w:rsidR="00062103">
        <w:rPr>
          <w:rFonts w:ascii="Times New Roman" w:eastAsia="Times New Roman" w:hAnsi="Times New Roman" w:cs="Times New Roman"/>
          <w:sz w:val="24"/>
          <w:szCs w:val="24"/>
        </w:rPr>
        <w:t xml:space="preserve">«Математические представления» </w:t>
      </w:r>
      <w:r>
        <w:rPr>
          <w:rFonts w:ascii="Times New Roman" w:eastAsia="Times New Roman" w:hAnsi="Times New Roman" w:cs="Times New Roman"/>
          <w:sz w:val="24"/>
          <w:szCs w:val="24"/>
        </w:rPr>
        <w:t xml:space="preserve">сформирована и реализуется на </w:t>
      </w:r>
      <w:r w:rsidRPr="007A46B2">
        <w:rPr>
          <w:rFonts w:ascii="Times New Roman" w:eastAsia="Times New Roman" w:hAnsi="Times New Roman" w:cs="Times New Roman"/>
          <w:sz w:val="24"/>
          <w:szCs w:val="24"/>
        </w:rPr>
        <w:t xml:space="preserve">основе федерального государственного образовательного Стандарта </w:t>
      </w:r>
      <w:proofErr w:type="gramStart"/>
      <w:r w:rsidRPr="007A46B2">
        <w:rPr>
          <w:rFonts w:ascii="Times New Roman" w:eastAsia="Times New Roman" w:hAnsi="Times New Roman" w:cs="Times New Roman"/>
          <w:sz w:val="24"/>
          <w:szCs w:val="24"/>
        </w:rPr>
        <w:t>обучающихся</w:t>
      </w:r>
      <w:proofErr w:type="gramEnd"/>
      <w:r w:rsidRPr="007A46B2">
        <w:rPr>
          <w:rFonts w:ascii="Times New Roman" w:eastAsia="Times New Roman" w:hAnsi="Times New Roman" w:cs="Times New Roman"/>
          <w:sz w:val="24"/>
          <w:szCs w:val="24"/>
        </w:rPr>
        <w:t xml:space="preserve"> с умственной отсталостью (Приказ № 1599 от 19.12.2014). Заключения территориальной ПМПК и специальной образовательной Программы под редакцией В.В. Воронковой по математике, рекомендованной Министерством образования и науки РФ. - М., 2013г.   </w:t>
      </w:r>
    </w:p>
    <w:p w:rsidR="002F7987" w:rsidRPr="007A46B2" w:rsidRDefault="002F7987" w:rsidP="002F7987">
      <w:pPr>
        <w:spacing w:after="0" w:line="240" w:lineRule="auto"/>
        <w:ind w:firstLine="709"/>
        <w:contextualSpacing/>
        <w:jc w:val="both"/>
        <w:rPr>
          <w:rFonts w:ascii="Times New Roman" w:eastAsia="Times New Roman" w:hAnsi="Times New Roman" w:cs="Times New Roman"/>
          <w:sz w:val="24"/>
          <w:szCs w:val="24"/>
        </w:rPr>
      </w:pPr>
    </w:p>
    <w:p w:rsidR="002F7987" w:rsidRPr="007A46B2" w:rsidRDefault="002F7987" w:rsidP="002F7987">
      <w:pPr>
        <w:spacing w:after="0" w:line="240" w:lineRule="auto"/>
        <w:ind w:firstLine="709"/>
        <w:rPr>
          <w:rFonts w:ascii="Times New Roman" w:eastAsia="Times New Roman" w:hAnsi="Times New Roman" w:cs="Times New Roman"/>
          <w:b/>
          <w:bCs/>
          <w:iCs/>
          <w:sz w:val="24"/>
          <w:szCs w:val="24"/>
          <w:lang w:eastAsia="ru-RU"/>
        </w:rPr>
      </w:pPr>
      <w:r w:rsidRPr="007A46B2">
        <w:rPr>
          <w:rFonts w:ascii="Times New Roman" w:eastAsia="Times New Roman" w:hAnsi="Times New Roman" w:cs="Times New Roman"/>
          <w:b/>
          <w:bCs/>
          <w:iCs/>
          <w:sz w:val="24"/>
          <w:szCs w:val="24"/>
          <w:lang w:eastAsia="ru-RU"/>
        </w:rPr>
        <w:t>1.1. Нормативно-правовая база для разработки программы</w:t>
      </w:r>
    </w:p>
    <w:p w:rsidR="002F7987" w:rsidRPr="007A46B2" w:rsidRDefault="002F7987" w:rsidP="002F7987">
      <w:pPr>
        <w:spacing w:after="0" w:line="240" w:lineRule="auto"/>
        <w:ind w:firstLine="709"/>
        <w:rPr>
          <w:rFonts w:ascii="Times New Roman" w:eastAsia="Times New Roman" w:hAnsi="Times New Roman" w:cs="Times New Roman"/>
          <w:b/>
          <w:sz w:val="24"/>
          <w:szCs w:val="24"/>
          <w:lang w:eastAsia="ru-RU"/>
        </w:rPr>
      </w:pPr>
      <w:r w:rsidRPr="007A46B2">
        <w:rPr>
          <w:rFonts w:ascii="Times New Roman" w:eastAsia="Times New Roman" w:hAnsi="Times New Roman" w:cs="Times New Roman"/>
          <w:b/>
          <w:sz w:val="24"/>
          <w:szCs w:val="24"/>
          <w:lang w:eastAsia="ru-RU"/>
        </w:rPr>
        <w:t>Федерального уровня:</w:t>
      </w:r>
    </w:p>
    <w:p w:rsidR="003E13CE" w:rsidRPr="00767778" w:rsidRDefault="003E13CE" w:rsidP="003E13CE">
      <w:pPr>
        <w:spacing w:after="0" w:line="240" w:lineRule="auto"/>
        <w:ind w:firstLine="709"/>
        <w:jc w:val="both"/>
        <w:rPr>
          <w:rFonts w:ascii="Times New Roman" w:hAnsi="Times New Roman" w:cs="Times New Roman"/>
          <w:sz w:val="24"/>
          <w:szCs w:val="24"/>
        </w:rPr>
      </w:pPr>
      <w:r w:rsidRPr="00767778">
        <w:rPr>
          <w:rFonts w:ascii="Times New Roman" w:hAnsi="Times New Roman" w:cs="Times New Roman"/>
          <w:sz w:val="24"/>
          <w:szCs w:val="24"/>
        </w:rPr>
        <w:t>- Федеральный закон от 29 декабря 2012г. №273-ФЗ «Об образовании в Российской Федерации»;</w:t>
      </w:r>
    </w:p>
    <w:p w:rsidR="003E13CE" w:rsidRPr="00767778" w:rsidRDefault="003E13CE" w:rsidP="003E13CE">
      <w:pPr>
        <w:spacing w:after="0" w:line="240" w:lineRule="auto"/>
        <w:ind w:firstLine="709"/>
        <w:jc w:val="both"/>
        <w:rPr>
          <w:rFonts w:ascii="Times New Roman" w:hAnsi="Times New Roman" w:cs="Times New Roman"/>
          <w:sz w:val="24"/>
          <w:szCs w:val="24"/>
        </w:rPr>
      </w:pPr>
      <w:r w:rsidRPr="00767778">
        <w:rPr>
          <w:rFonts w:ascii="Times New Roman" w:hAnsi="Times New Roman" w:cs="Times New Roman"/>
          <w:sz w:val="24"/>
          <w:szCs w:val="24"/>
        </w:rPr>
        <w:t xml:space="preserve">- приказ Министерства образования и науки Российской Федерации  от 4 октября 2010г.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
    <w:p w:rsidR="003E13CE" w:rsidRPr="00767778" w:rsidRDefault="003E13CE" w:rsidP="003E13CE">
      <w:pPr>
        <w:spacing w:after="0" w:line="240" w:lineRule="auto"/>
        <w:ind w:firstLine="709"/>
        <w:jc w:val="both"/>
        <w:rPr>
          <w:rFonts w:ascii="Times New Roman" w:hAnsi="Times New Roman" w:cs="Times New Roman"/>
          <w:sz w:val="24"/>
          <w:szCs w:val="24"/>
        </w:rPr>
      </w:pPr>
      <w:r w:rsidRPr="00767778">
        <w:rPr>
          <w:rFonts w:ascii="Times New Roman" w:hAnsi="Times New Roman" w:cs="Times New Roman"/>
          <w:sz w:val="24"/>
          <w:szCs w:val="24"/>
        </w:rPr>
        <w:t xml:space="preserve">- приказ Министерства образования и науки Российской Федерации от  22 января 2014г. № 32 «Об утверждении Порядка приема граждан на </w:t>
      </w:r>
      <w:proofErr w:type="gramStart"/>
      <w:r w:rsidRPr="00767778">
        <w:rPr>
          <w:rFonts w:ascii="Times New Roman" w:hAnsi="Times New Roman" w:cs="Times New Roman"/>
          <w:sz w:val="24"/>
          <w:szCs w:val="24"/>
        </w:rPr>
        <w:t>обучение по</w:t>
      </w:r>
      <w:proofErr w:type="gramEnd"/>
      <w:r w:rsidRPr="00767778">
        <w:rPr>
          <w:rFonts w:ascii="Times New Roman" w:hAnsi="Times New Roman" w:cs="Times New Roman"/>
          <w:sz w:val="24"/>
          <w:szCs w:val="24"/>
        </w:rPr>
        <w:t xml:space="preserve"> образовательным программам начального общего, основного общего и среднего общего образования»;  </w:t>
      </w:r>
    </w:p>
    <w:p w:rsidR="003E13CE" w:rsidRPr="00767778" w:rsidRDefault="003E13CE" w:rsidP="003E13CE">
      <w:pPr>
        <w:spacing w:after="0" w:line="240" w:lineRule="auto"/>
        <w:ind w:firstLine="709"/>
        <w:jc w:val="both"/>
        <w:rPr>
          <w:rFonts w:ascii="Times New Roman" w:hAnsi="Times New Roman" w:cs="Times New Roman"/>
          <w:sz w:val="24"/>
          <w:szCs w:val="24"/>
        </w:rPr>
      </w:pPr>
      <w:r w:rsidRPr="00767778">
        <w:rPr>
          <w:rFonts w:ascii="Times New Roman" w:hAnsi="Times New Roman" w:cs="Times New Roman"/>
          <w:sz w:val="24"/>
          <w:szCs w:val="24"/>
        </w:rPr>
        <w:t xml:space="preserve">- приказ Министерства образования и науки Российской Федерации от 31 марта 2014г.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3E13CE" w:rsidRPr="00767778" w:rsidRDefault="003E13CE" w:rsidP="003E13CE">
      <w:pPr>
        <w:spacing w:after="0" w:line="240" w:lineRule="auto"/>
        <w:ind w:firstLine="709"/>
        <w:jc w:val="both"/>
        <w:rPr>
          <w:rFonts w:ascii="Times New Roman" w:hAnsi="Times New Roman" w:cs="Times New Roman"/>
          <w:sz w:val="24"/>
          <w:szCs w:val="24"/>
        </w:rPr>
      </w:pPr>
      <w:r w:rsidRPr="00767778">
        <w:rPr>
          <w:rFonts w:ascii="Times New Roman" w:hAnsi="Times New Roman" w:cs="Times New Roman"/>
          <w:sz w:val="24"/>
          <w:szCs w:val="24"/>
        </w:rPr>
        <w:t xml:space="preserve">-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«Об утверждении СанПиН 2.4.2.2821-10» от 29.12.2010 № 189, (зарегистрировано в Минюсте Российской Федерации 03.03.2011 №19993).   </w:t>
      </w:r>
    </w:p>
    <w:p w:rsidR="002F7987" w:rsidRPr="007A46B2" w:rsidRDefault="002F7987" w:rsidP="002F7987">
      <w:pPr>
        <w:spacing w:after="0" w:line="240" w:lineRule="auto"/>
        <w:ind w:firstLine="709"/>
        <w:jc w:val="both"/>
        <w:rPr>
          <w:rFonts w:ascii="Times New Roman" w:eastAsia="Times New Roman" w:hAnsi="Times New Roman" w:cs="Times New Roman"/>
          <w:b/>
          <w:sz w:val="24"/>
          <w:szCs w:val="24"/>
          <w:lang w:eastAsia="ru-RU"/>
        </w:rPr>
      </w:pPr>
      <w:r w:rsidRPr="007A46B2">
        <w:rPr>
          <w:rFonts w:ascii="Times New Roman" w:eastAsia="Times New Roman" w:hAnsi="Times New Roman" w:cs="Times New Roman"/>
          <w:b/>
          <w:sz w:val="24"/>
          <w:szCs w:val="24"/>
          <w:lang w:eastAsia="ru-RU"/>
        </w:rPr>
        <w:t>Регионального уровня:</w:t>
      </w:r>
    </w:p>
    <w:p w:rsidR="003E13CE" w:rsidRPr="00767778" w:rsidRDefault="003E13CE" w:rsidP="003E13CE">
      <w:pPr>
        <w:spacing w:after="0" w:line="240" w:lineRule="auto"/>
        <w:ind w:firstLine="709"/>
        <w:jc w:val="both"/>
        <w:rPr>
          <w:rFonts w:ascii="Times New Roman" w:hAnsi="Times New Roman" w:cs="Times New Roman"/>
          <w:sz w:val="24"/>
          <w:szCs w:val="24"/>
        </w:rPr>
      </w:pPr>
      <w:r w:rsidRPr="00767778">
        <w:rPr>
          <w:rFonts w:ascii="Times New Roman" w:hAnsi="Times New Roman" w:cs="Times New Roman"/>
          <w:sz w:val="24"/>
          <w:szCs w:val="24"/>
        </w:rPr>
        <w:t xml:space="preserve">- письмо Департамента образования и молодежной политики Ханты-Мансийского автономного округа – Югры от 26 июня 2015г. №6681 «О направлении Инструктивно-методического письма </w:t>
      </w:r>
      <w:r w:rsidRPr="00767778">
        <w:rPr>
          <w:rFonts w:ascii="Times New Roman" w:hAnsi="Times New Roman" w:cs="Times New Roman"/>
          <w:spacing w:val="-2"/>
          <w:sz w:val="24"/>
          <w:szCs w:val="24"/>
        </w:rPr>
        <w:t xml:space="preserve">об организации образовательного процесса в общеобразовательных </w:t>
      </w:r>
      <w:r w:rsidRPr="00767778">
        <w:rPr>
          <w:rFonts w:ascii="Times New Roman" w:hAnsi="Times New Roman" w:cs="Times New Roman"/>
          <w:sz w:val="24"/>
          <w:szCs w:val="24"/>
        </w:rPr>
        <w:t>организациях  Ханты-Мансийского автономного округа – Югры в 2015-2016 учебном году»;</w:t>
      </w:r>
    </w:p>
    <w:p w:rsidR="003E13CE" w:rsidRPr="00767778" w:rsidRDefault="003E13CE" w:rsidP="003E13CE">
      <w:pPr>
        <w:spacing w:after="0" w:line="240" w:lineRule="auto"/>
        <w:ind w:firstLine="709"/>
        <w:jc w:val="both"/>
        <w:rPr>
          <w:rFonts w:ascii="Times New Roman" w:hAnsi="Times New Roman" w:cs="Times New Roman"/>
          <w:sz w:val="24"/>
          <w:szCs w:val="24"/>
        </w:rPr>
      </w:pPr>
      <w:r w:rsidRPr="00767778">
        <w:rPr>
          <w:rFonts w:ascii="Times New Roman" w:hAnsi="Times New Roman" w:cs="Times New Roman"/>
          <w:sz w:val="24"/>
          <w:szCs w:val="24"/>
        </w:rPr>
        <w:t>- письмо Департамента образования и молодежной политики Ханты-Мансийского автономного округа – Югры от 10.08.2015 года №10-Исх-8193 «О формировании учебных планов образовательными организациями, расположенными на территории Ханты-Мансийского автономного округа – Югры и реализующими адаптированные основные образовательные программы общего образования в 2015-2016 учебном году»;</w:t>
      </w:r>
    </w:p>
    <w:p w:rsidR="002F7987" w:rsidRPr="004C780B" w:rsidRDefault="003E13CE" w:rsidP="003E13CE">
      <w:pPr>
        <w:spacing w:after="0" w:line="240" w:lineRule="auto"/>
        <w:ind w:firstLine="709"/>
        <w:jc w:val="both"/>
        <w:rPr>
          <w:rFonts w:ascii="Times New Roman" w:eastAsia="Times New Roman" w:hAnsi="Times New Roman" w:cs="Times New Roman"/>
          <w:sz w:val="24"/>
          <w:szCs w:val="24"/>
          <w:lang w:eastAsia="ru-RU"/>
        </w:rPr>
      </w:pPr>
      <w:proofErr w:type="gramStart"/>
      <w:r w:rsidRPr="00767778">
        <w:rPr>
          <w:rFonts w:ascii="Times New Roman" w:hAnsi="Times New Roman" w:cs="Times New Roman"/>
          <w:sz w:val="24"/>
          <w:szCs w:val="24"/>
        </w:rPr>
        <w:t xml:space="preserve">- приказ Департамента образования и молодежной политики Ханты-Мансийского автономного округа – Югры от 13.08.2015г. №1087 «Об утверждении примерных учебных планов образовательных организаций, реализующих адаптированные общеобразовательные программы начального общего, основного общего, среднего общего образования на территории Ханты-Мансийского автономного округа – Югры для детей </w:t>
      </w:r>
      <w:r w:rsidRPr="00767778">
        <w:rPr>
          <w:rFonts w:ascii="Times New Roman" w:hAnsi="Times New Roman" w:cs="Times New Roman"/>
          <w:sz w:val="24"/>
          <w:szCs w:val="24"/>
        </w:rPr>
        <w:lastRenderedPageBreak/>
        <w:t>с ограниченными возможностями здоровья, нуждающихся в длительном лечении, а также детей-инвалидов, получающих образование на дому или в медицинских организациях, в</w:t>
      </w:r>
      <w:proofErr w:type="gramEnd"/>
      <w:r w:rsidRPr="00767778">
        <w:rPr>
          <w:rFonts w:ascii="Times New Roman" w:hAnsi="Times New Roman" w:cs="Times New Roman"/>
          <w:sz w:val="24"/>
          <w:szCs w:val="24"/>
        </w:rPr>
        <w:t xml:space="preserve"> том числе с использованием дистанц</w:t>
      </w:r>
      <w:r>
        <w:rPr>
          <w:rFonts w:ascii="Times New Roman" w:hAnsi="Times New Roman" w:cs="Times New Roman"/>
          <w:sz w:val="24"/>
          <w:szCs w:val="24"/>
        </w:rPr>
        <w:t>ионных образовательных</w:t>
      </w:r>
      <w:r w:rsidRPr="004C780B">
        <w:rPr>
          <w:rFonts w:ascii="Times New Roman" w:eastAsia="Times New Roman" w:hAnsi="Times New Roman" w:cs="Times New Roman"/>
          <w:sz w:val="24"/>
          <w:szCs w:val="24"/>
          <w:lang w:eastAsia="ru-RU"/>
        </w:rPr>
        <w:t xml:space="preserve"> </w:t>
      </w:r>
      <w:r w:rsidR="002F7987" w:rsidRPr="004C780B">
        <w:rPr>
          <w:rFonts w:ascii="Times New Roman" w:eastAsia="Times New Roman" w:hAnsi="Times New Roman" w:cs="Times New Roman"/>
          <w:sz w:val="24"/>
          <w:szCs w:val="24"/>
          <w:lang w:eastAsia="ru-RU"/>
        </w:rPr>
        <w:t xml:space="preserve">технологий» </w:t>
      </w:r>
    </w:p>
    <w:p w:rsidR="002F7987" w:rsidRPr="007A46B2" w:rsidRDefault="002F7987" w:rsidP="002F7987">
      <w:pPr>
        <w:spacing w:after="0" w:line="240" w:lineRule="auto"/>
        <w:ind w:firstLine="709"/>
        <w:jc w:val="both"/>
        <w:rPr>
          <w:rFonts w:ascii="Times New Roman" w:eastAsia="Times New Roman" w:hAnsi="Times New Roman" w:cs="Times New Roman"/>
          <w:b/>
          <w:sz w:val="24"/>
          <w:szCs w:val="24"/>
          <w:lang w:eastAsia="ru-RU"/>
        </w:rPr>
      </w:pPr>
      <w:r w:rsidRPr="007A46B2">
        <w:rPr>
          <w:rFonts w:ascii="Times New Roman" w:eastAsia="Times New Roman" w:hAnsi="Times New Roman" w:cs="Times New Roman"/>
          <w:b/>
          <w:sz w:val="24"/>
          <w:szCs w:val="24"/>
          <w:lang w:eastAsia="ru-RU"/>
        </w:rPr>
        <w:t>Уровень общеобразовательной организации:</w:t>
      </w:r>
    </w:p>
    <w:p w:rsidR="002F7987" w:rsidRPr="007A46B2" w:rsidRDefault="002F7987" w:rsidP="002F7987">
      <w:pPr>
        <w:spacing w:after="0" w:line="240" w:lineRule="auto"/>
        <w:ind w:firstLine="709"/>
        <w:jc w:val="both"/>
        <w:rPr>
          <w:rFonts w:ascii="Times New Roman" w:eastAsia="Times New Roman" w:hAnsi="Times New Roman" w:cs="Times New Roman"/>
          <w:color w:val="000000"/>
          <w:sz w:val="24"/>
          <w:szCs w:val="24"/>
          <w:lang w:eastAsia="ru-RU"/>
        </w:rPr>
      </w:pPr>
      <w:r w:rsidRPr="007A46B2">
        <w:rPr>
          <w:rFonts w:ascii="Times New Roman" w:eastAsia="Times New Roman" w:hAnsi="Times New Roman" w:cs="Times New Roman"/>
          <w:color w:val="000000"/>
          <w:sz w:val="24"/>
          <w:szCs w:val="24"/>
          <w:lang w:eastAsia="ru-RU"/>
        </w:rPr>
        <w:t>- Устав</w:t>
      </w:r>
      <w:r>
        <w:rPr>
          <w:rFonts w:ascii="Times New Roman" w:eastAsia="Times New Roman" w:hAnsi="Times New Roman" w:cs="Times New Roman"/>
          <w:color w:val="000000"/>
          <w:sz w:val="24"/>
          <w:szCs w:val="24"/>
          <w:lang w:eastAsia="ru-RU"/>
        </w:rPr>
        <w:t xml:space="preserve"> МБОУ «</w:t>
      </w:r>
      <w:proofErr w:type="spellStart"/>
      <w:r>
        <w:rPr>
          <w:rFonts w:ascii="Times New Roman" w:eastAsia="Times New Roman" w:hAnsi="Times New Roman" w:cs="Times New Roman"/>
          <w:color w:val="000000"/>
          <w:sz w:val="24"/>
          <w:szCs w:val="24"/>
          <w:lang w:eastAsia="ru-RU"/>
        </w:rPr>
        <w:t>Алябьевская</w:t>
      </w:r>
      <w:proofErr w:type="spellEnd"/>
      <w:r>
        <w:rPr>
          <w:rFonts w:ascii="Times New Roman" w:eastAsia="Times New Roman" w:hAnsi="Times New Roman" w:cs="Times New Roman"/>
          <w:color w:val="000000"/>
          <w:sz w:val="24"/>
          <w:szCs w:val="24"/>
          <w:lang w:eastAsia="ru-RU"/>
        </w:rPr>
        <w:t xml:space="preserve"> средняя общеобразовательная школа</w:t>
      </w:r>
      <w:r w:rsidRPr="007A46B2">
        <w:rPr>
          <w:rFonts w:ascii="Times New Roman" w:eastAsia="Times New Roman" w:hAnsi="Times New Roman" w:cs="Times New Roman"/>
          <w:color w:val="000000"/>
          <w:sz w:val="24"/>
          <w:szCs w:val="24"/>
          <w:lang w:eastAsia="ru-RU"/>
        </w:rPr>
        <w:t>»;</w:t>
      </w:r>
    </w:p>
    <w:p w:rsidR="002F7987" w:rsidRDefault="002F7987" w:rsidP="002F7987">
      <w:pPr>
        <w:spacing w:after="0" w:line="240" w:lineRule="auto"/>
        <w:ind w:firstLine="709"/>
        <w:jc w:val="both"/>
        <w:rPr>
          <w:rFonts w:ascii="Times New Roman" w:eastAsia="Times New Roman" w:hAnsi="Times New Roman" w:cs="Times New Roman"/>
          <w:sz w:val="24"/>
          <w:szCs w:val="24"/>
          <w:lang w:eastAsia="ru-RU"/>
        </w:rPr>
      </w:pPr>
      <w:r w:rsidRPr="007A46B2">
        <w:rPr>
          <w:rFonts w:ascii="Times New Roman" w:eastAsia="Times New Roman" w:hAnsi="Times New Roman" w:cs="Times New Roman"/>
          <w:color w:val="000000"/>
          <w:sz w:val="24"/>
          <w:szCs w:val="24"/>
          <w:lang w:eastAsia="ru-RU"/>
        </w:rPr>
        <w:t>- Локальные нормативные акты, регламентирующие образовательные отношения.</w:t>
      </w:r>
      <w:r w:rsidRPr="007A46B2">
        <w:rPr>
          <w:rFonts w:ascii="Times New Roman" w:eastAsia="Times New Roman" w:hAnsi="Times New Roman" w:cs="Times New Roman"/>
          <w:sz w:val="24"/>
          <w:szCs w:val="24"/>
          <w:lang w:eastAsia="ru-RU"/>
        </w:rPr>
        <w:t xml:space="preserve"> </w:t>
      </w:r>
    </w:p>
    <w:p w:rsidR="002F7987" w:rsidRDefault="002F7987" w:rsidP="002F7987">
      <w:pPr>
        <w:spacing w:after="0" w:line="240" w:lineRule="auto"/>
        <w:ind w:left="2149"/>
        <w:contextualSpacing/>
        <w:rPr>
          <w:rFonts w:ascii="Times New Roman" w:eastAsia="Times New Roman" w:hAnsi="Times New Roman" w:cs="Times New Roman"/>
          <w:b/>
          <w:sz w:val="24"/>
          <w:szCs w:val="24"/>
        </w:rPr>
      </w:pPr>
    </w:p>
    <w:p w:rsidR="002F7987" w:rsidRPr="007A46B2" w:rsidRDefault="002F7987" w:rsidP="0026737A">
      <w:pPr>
        <w:numPr>
          <w:ilvl w:val="1"/>
          <w:numId w:val="10"/>
        </w:numPr>
        <w:spacing w:after="0" w:line="240" w:lineRule="auto"/>
        <w:ind w:left="0" w:firstLine="0"/>
        <w:contextualSpacing/>
        <w:jc w:val="center"/>
        <w:rPr>
          <w:rFonts w:ascii="Times New Roman" w:eastAsia="Times New Roman" w:hAnsi="Times New Roman" w:cs="Times New Roman"/>
          <w:b/>
          <w:sz w:val="24"/>
          <w:szCs w:val="24"/>
        </w:rPr>
      </w:pPr>
      <w:r w:rsidRPr="007A46B2">
        <w:rPr>
          <w:rFonts w:ascii="Times New Roman" w:eastAsia="Times New Roman" w:hAnsi="Times New Roman" w:cs="Times New Roman"/>
          <w:b/>
          <w:sz w:val="24"/>
          <w:szCs w:val="24"/>
        </w:rPr>
        <w:t>Психолого-педагогическая характеристика обучающихся</w:t>
      </w:r>
    </w:p>
    <w:p w:rsidR="002F7987" w:rsidRDefault="002F7987" w:rsidP="002F7987">
      <w:pPr>
        <w:spacing w:after="0" w:line="240" w:lineRule="auto"/>
        <w:jc w:val="center"/>
        <w:rPr>
          <w:rFonts w:ascii="Times New Roman" w:eastAsia="Times New Roman" w:hAnsi="Times New Roman" w:cs="Times New Roman"/>
          <w:b/>
          <w:sz w:val="24"/>
          <w:szCs w:val="24"/>
        </w:rPr>
      </w:pPr>
      <w:r w:rsidRPr="007A46B2">
        <w:rPr>
          <w:rFonts w:ascii="Times New Roman" w:eastAsia="Times New Roman" w:hAnsi="Times New Roman" w:cs="Times New Roman"/>
          <w:b/>
          <w:sz w:val="24"/>
          <w:szCs w:val="24"/>
        </w:rPr>
        <w:t>с умственной отсталостью (интеллектуальными нарушениями)</w:t>
      </w:r>
    </w:p>
    <w:p w:rsidR="002F7987" w:rsidRPr="007A46B2" w:rsidRDefault="002F7987" w:rsidP="002F7987">
      <w:pPr>
        <w:spacing w:after="0" w:line="240" w:lineRule="auto"/>
        <w:jc w:val="center"/>
        <w:rPr>
          <w:rFonts w:ascii="Times New Roman" w:eastAsia="Times New Roman" w:hAnsi="Times New Roman" w:cs="Times New Roman"/>
          <w:sz w:val="24"/>
          <w:szCs w:val="24"/>
        </w:rPr>
      </w:pPr>
    </w:p>
    <w:p w:rsidR="002F7987" w:rsidRPr="007A46B2" w:rsidRDefault="002F7987" w:rsidP="002F7987">
      <w:pPr>
        <w:spacing w:after="0" w:line="240" w:lineRule="auto"/>
        <w:ind w:firstLine="709"/>
        <w:jc w:val="both"/>
        <w:rPr>
          <w:rFonts w:ascii="Times New Roman" w:eastAsia="Times New Roman" w:hAnsi="Times New Roman" w:cs="Times New Roman"/>
          <w:sz w:val="24"/>
          <w:szCs w:val="24"/>
        </w:rPr>
      </w:pPr>
      <w:r w:rsidRPr="007A46B2">
        <w:rPr>
          <w:rFonts w:ascii="Times New Roman" w:eastAsia="Times New Roman" w:hAnsi="Times New Roman" w:cs="Times New Roman"/>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w:t>
      </w:r>
      <w:r w:rsidRPr="007A46B2">
        <w:rPr>
          <w:rFonts w:ascii="Times New Roman" w:eastAsia="Times New Roman" w:hAnsi="Times New Roman" w:cs="Times New Roman"/>
          <w:sz w:val="24"/>
          <w:szCs w:val="24"/>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2F7987" w:rsidRPr="007A46B2" w:rsidRDefault="002F7987" w:rsidP="002F7987">
      <w:pPr>
        <w:spacing w:after="0" w:line="240" w:lineRule="auto"/>
        <w:ind w:firstLine="709"/>
        <w:jc w:val="both"/>
        <w:rPr>
          <w:rFonts w:ascii="Times New Roman" w:eastAsia="Times New Roman" w:hAnsi="Times New Roman" w:cs="Times New Roman"/>
          <w:sz w:val="24"/>
          <w:szCs w:val="24"/>
        </w:rPr>
      </w:pPr>
      <w:r w:rsidRPr="007A46B2">
        <w:rPr>
          <w:rFonts w:ascii="Times New Roman" w:eastAsia="Times New Roman" w:hAnsi="Times New Roman" w:cs="Times New Roman"/>
          <w:sz w:val="24"/>
          <w:szCs w:val="24"/>
        </w:rPr>
        <w:t>Развитие ребенка с легкой умственной отсталостью (интеллектуальными на</w:t>
      </w:r>
      <w:r w:rsidRPr="007A46B2">
        <w:rPr>
          <w:rFonts w:ascii="Times New Roman" w:eastAsia="Times New Roman" w:hAnsi="Times New Roman" w:cs="Times New Roman"/>
          <w:sz w:val="24"/>
          <w:szCs w:val="24"/>
        </w:rPr>
        <w:softHyphen/>
        <w:t>ру</w:t>
      </w:r>
      <w:r w:rsidRPr="007A46B2">
        <w:rPr>
          <w:rFonts w:ascii="Times New Roman" w:eastAsia="Times New Roman" w:hAnsi="Times New Roman" w:cs="Times New Roman"/>
          <w:sz w:val="24"/>
          <w:szCs w:val="24"/>
        </w:rPr>
        <w:softHyphen/>
        <w:t>ше</w:t>
      </w:r>
      <w:r w:rsidRPr="007A46B2">
        <w:rPr>
          <w:rFonts w:ascii="Times New Roman" w:eastAsia="Times New Roman" w:hAnsi="Times New Roman" w:cs="Times New Roman"/>
          <w:sz w:val="24"/>
          <w:szCs w:val="24"/>
        </w:rPr>
        <w:softHyphen/>
        <w:t>ни</w:t>
      </w:r>
      <w:r w:rsidRPr="007A46B2">
        <w:rPr>
          <w:rFonts w:ascii="Times New Roman" w:eastAsia="Times New Roman" w:hAnsi="Times New Roman" w:cs="Times New Roman"/>
          <w:sz w:val="24"/>
          <w:szCs w:val="24"/>
        </w:rPr>
        <w:softHyphen/>
        <w:t>ями), хотя и происходит на дефектной основе и характеризуется замедленностью, на</w:t>
      </w:r>
      <w:r w:rsidRPr="007A46B2">
        <w:rPr>
          <w:rFonts w:ascii="Times New Roman" w:eastAsia="Times New Roman" w:hAnsi="Times New Roman" w:cs="Times New Roman"/>
          <w:sz w:val="24"/>
          <w:szCs w:val="24"/>
        </w:rPr>
        <w:softHyphen/>
        <w:t>ли</w:t>
      </w:r>
      <w:r w:rsidRPr="007A46B2">
        <w:rPr>
          <w:rFonts w:ascii="Times New Roman" w:eastAsia="Times New Roman" w:hAnsi="Times New Roman" w:cs="Times New Roman"/>
          <w:sz w:val="24"/>
          <w:szCs w:val="24"/>
        </w:rPr>
        <w:softHyphen/>
        <w:t>чи</w:t>
      </w:r>
      <w:r w:rsidRPr="007A46B2">
        <w:rPr>
          <w:rFonts w:ascii="Times New Roman" w:eastAsia="Times New Roman" w:hAnsi="Times New Roman" w:cs="Times New Roman"/>
          <w:sz w:val="24"/>
          <w:szCs w:val="24"/>
        </w:rPr>
        <w:softHyphen/>
        <w:t>ем отклонений от нормального развития, тем не менее, представляет собой по</w:t>
      </w:r>
      <w:r w:rsidRPr="007A46B2">
        <w:rPr>
          <w:rFonts w:ascii="Times New Roman" w:eastAsia="Times New Roman" w:hAnsi="Times New Roman" w:cs="Times New Roman"/>
          <w:sz w:val="24"/>
          <w:szCs w:val="24"/>
        </w:rPr>
        <w:softHyphen/>
        <w:t>с</w:t>
      </w:r>
      <w:r w:rsidRPr="007A46B2">
        <w:rPr>
          <w:rFonts w:ascii="Times New Roman" w:eastAsia="Times New Roman" w:hAnsi="Times New Roman" w:cs="Times New Roman"/>
          <w:sz w:val="24"/>
          <w:szCs w:val="24"/>
        </w:rPr>
        <w:softHyphen/>
        <w:t>ту</w:t>
      </w:r>
      <w:r w:rsidRPr="007A46B2">
        <w:rPr>
          <w:rFonts w:ascii="Times New Roman" w:eastAsia="Times New Roman" w:hAnsi="Times New Roman" w:cs="Times New Roman"/>
          <w:sz w:val="24"/>
          <w:szCs w:val="24"/>
        </w:rPr>
        <w:softHyphen/>
        <w:t>па</w:t>
      </w:r>
      <w:r w:rsidRPr="007A46B2">
        <w:rPr>
          <w:rFonts w:ascii="Times New Roman" w:eastAsia="Times New Roman" w:hAnsi="Times New Roman" w:cs="Times New Roman"/>
          <w:sz w:val="24"/>
          <w:szCs w:val="24"/>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2F7987" w:rsidRPr="007A46B2" w:rsidRDefault="002F7987" w:rsidP="002F7987">
      <w:pPr>
        <w:spacing w:after="0" w:line="240" w:lineRule="auto"/>
        <w:ind w:firstLine="709"/>
        <w:jc w:val="both"/>
        <w:rPr>
          <w:rFonts w:ascii="Times New Roman" w:eastAsia="Times New Roman" w:hAnsi="Times New Roman" w:cs="Times New Roman"/>
          <w:sz w:val="24"/>
          <w:szCs w:val="24"/>
        </w:rPr>
      </w:pPr>
      <w:r w:rsidRPr="007A46B2">
        <w:rPr>
          <w:rFonts w:ascii="Times New Roman" w:eastAsia="Times New Roman" w:hAnsi="Times New Roman" w:cs="Times New Roman"/>
          <w:sz w:val="24"/>
          <w:szCs w:val="24"/>
          <w:shd w:val="clear" w:color="auto" w:fill="FFFFFF"/>
        </w:rPr>
        <w:t xml:space="preserve">     Затруднения в психическом развитии детей с умственной отсталостью (</w:t>
      </w:r>
      <w:r w:rsidRPr="007A46B2">
        <w:rPr>
          <w:rFonts w:ascii="Times New Roman" w:eastAsia="Times New Roman" w:hAnsi="Times New Roman" w:cs="Times New Roman"/>
          <w:sz w:val="24"/>
          <w:szCs w:val="24"/>
        </w:rPr>
        <w:t>интеллектуальными нарушениями)</w:t>
      </w:r>
      <w:r w:rsidRPr="007A46B2">
        <w:rPr>
          <w:rFonts w:ascii="Times New Roman" w:eastAsia="Times New Roman" w:hAnsi="Times New Roman" w:cs="Times New Roman"/>
          <w:sz w:val="24"/>
          <w:szCs w:val="24"/>
          <w:shd w:val="clear" w:color="auto" w:fill="FFFFFF"/>
        </w:rPr>
        <w:t xml:space="preserve"> обусловлены особенностями их высшей нервной деятельности (сла</w:t>
      </w:r>
      <w:r w:rsidRPr="007A46B2">
        <w:rPr>
          <w:rFonts w:ascii="Times New Roman" w:eastAsia="Times New Roman" w:hAnsi="Times New Roman" w:cs="Times New Roman"/>
          <w:sz w:val="24"/>
          <w:szCs w:val="24"/>
          <w:shd w:val="clear" w:color="auto" w:fill="FFFFFF"/>
        </w:rPr>
        <w:softHyphen/>
        <w:t>бостью процессов возбуждения и торможения, замедленным формированием ус</w:t>
      </w:r>
      <w:r w:rsidRPr="007A46B2">
        <w:rPr>
          <w:rFonts w:ascii="Times New Roman" w:eastAsia="Times New Roman" w:hAnsi="Times New Roman" w:cs="Times New Roman"/>
          <w:sz w:val="24"/>
          <w:szCs w:val="24"/>
          <w:shd w:val="clear" w:color="auto" w:fill="FFFFFF"/>
        </w:rPr>
        <w:softHyphen/>
        <w:t>ло</w:t>
      </w:r>
      <w:r w:rsidRPr="007A46B2">
        <w:rPr>
          <w:rFonts w:ascii="Times New Roman" w:eastAsia="Times New Roman" w:hAnsi="Times New Roman" w:cs="Times New Roman"/>
          <w:sz w:val="24"/>
          <w:szCs w:val="24"/>
          <w:shd w:val="clear" w:color="auto" w:fill="FFFFFF"/>
        </w:rPr>
        <w:softHyphen/>
        <w:t>в</w:t>
      </w:r>
      <w:r w:rsidRPr="007A46B2">
        <w:rPr>
          <w:rFonts w:ascii="Times New Roman" w:eastAsia="Times New Roman" w:hAnsi="Times New Roman" w:cs="Times New Roman"/>
          <w:sz w:val="24"/>
          <w:szCs w:val="24"/>
          <w:shd w:val="clear" w:color="auto" w:fill="FFFFFF"/>
        </w:rPr>
        <w:softHyphen/>
        <w:t xml:space="preserve">ных связей, </w:t>
      </w:r>
      <w:proofErr w:type="spellStart"/>
      <w:r w:rsidRPr="007A46B2">
        <w:rPr>
          <w:rFonts w:ascii="Times New Roman" w:eastAsia="Times New Roman" w:hAnsi="Times New Roman" w:cs="Times New Roman"/>
          <w:sz w:val="24"/>
          <w:szCs w:val="24"/>
          <w:shd w:val="clear" w:color="auto" w:fill="FFFFFF"/>
        </w:rPr>
        <w:t>тугоподвижностью</w:t>
      </w:r>
      <w:proofErr w:type="spellEnd"/>
      <w:r w:rsidRPr="007A46B2">
        <w:rPr>
          <w:rFonts w:ascii="Times New Roman" w:eastAsia="Times New Roman" w:hAnsi="Times New Roman" w:cs="Times New Roman"/>
          <w:sz w:val="24"/>
          <w:szCs w:val="24"/>
          <w:shd w:val="clear" w:color="auto" w:fill="FFFFFF"/>
        </w:rPr>
        <w:t xml:space="preserve"> нервных про</w:t>
      </w:r>
      <w:r w:rsidRPr="007A46B2">
        <w:rPr>
          <w:rFonts w:ascii="Times New Roman" w:eastAsia="Times New Roman" w:hAnsi="Times New Roman" w:cs="Times New Roman"/>
          <w:sz w:val="24"/>
          <w:szCs w:val="24"/>
          <w:shd w:val="clear" w:color="auto" w:fill="FFFFFF"/>
        </w:rPr>
        <w:softHyphen/>
        <w:t xml:space="preserve">цессов, нарушением взаимодействия первой и второй сигнальных систем и др.). </w:t>
      </w:r>
      <w:r w:rsidRPr="007A46B2">
        <w:rPr>
          <w:rFonts w:ascii="Times New Roman" w:eastAsia="Times New Roman" w:hAnsi="Times New Roman" w:cs="Times New Roman"/>
          <w:sz w:val="24"/>
          <w:szCs w:val="24"/>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
    <w:p w:rsidR="002F7987" w:rsidRPr="007A46B2" w:rsidRDefault="002F7987" w:rsidP="002F7987">
      <w:pPr>
        <w:spacing w:after="0" w:line="240" w:lineRule="auto"/>
        <w:ind w:firstLine="709"/>
        <w:jc w:val="both"/>
        <w:rPr>
          <w:rFonts w:ascii="Times New Roman" w:eastAsia="Times New Roman" w:hAnsi="Times New Roman" w:cs="Times New Roman"/>
          <w:sz w:val="24"/>
          <w:szCs w:val="24"/>
          <w:shd w:val="clear" w:color="auto" w:fill="FFFFFF"/>
        </w:rPr>
      </w:pPr>
      <w:r w:rsidRPr="007A46B2">
        <w:rPr>
          <w:rFonts w:ascii="Times New Roman" w:eastAsia="Times New Roman" w:hAnsi="Times New Roman" w:cs="Times New Roman"/>
          <w:sz w:val="24"/>
          <w:szCs w:val="24"/>
          <w:shd w:val="clear" w:color="auto" w:fill="FFFFFF"/>
        </w:rPr>
        <w:t xml:space="preserve"> На</w:t>
      </w:r>
      <w:r w:rsidRPr="007A46B2">
        <w:rPr>
          <w:rFonts w:ascii="Times New Roman" w:eastAsia="Times New Roman" w:hAnsi="Times New Roman" w:cs="Times New Roman"/>
          <w:sz w:val="24"/>
          <w:szCs w:val="24"/>
          <w:shd w:val="clear" w:color="auto" w:fill="FFFFFF"/>
        </w:rPr>
        <w:softHyphen/>
        <w:t>ру</w:t>
      </w:r>
      <w:r w:rsidRPr="007A46B2">
        <w:rPr>
          <w:rFonts w:ascii="Times New Roman" w:eastAsia="Times New Roman" w:hAnsi="Times New Roman" w:cs="Times New Roman"/>
          <w:sz w:val="24"/>
          <w:szCs w:val="24"/>
          <w:shd w:val="clear" w:color="auto" w:fill="FFFFFF"/>
        </w:rPr>
        <w:softHyphen/>
        <w:t>ше</w:t>
      </w:r>
      <w:r w:rsidRPr="007A46B2">
        <w:rPr>
          <w:rFonts w:ascii="Times New Roman" w:eastAsia="Times New Roman" w:hAnsi="Times New Roman" w:cs="Times New Roman"/>
          <w:sz w:val="24"/>
          <w:szCs w:val="24"/>
          <w:shd w:val="clear" w:color="auto" w:fill="FFFFFF"/>
        </w:rPr>
        <w:softHyphen/>
        <w:t>ние объема и те</w:t>
      </w:r>
      <w:r w:rsidRPr="007A46B2">
        <w:rPr>
          <w:rFonts w:ascii="Times New Roman" w:eastAsia="Times New Roman" w:hAnsi="Times New Roman" w:cs="Times New Roman"/>
          <w:sz w:val="24"/>
          <w:szCs w:val="24"/>
          <w:shd w:val="clear" w:color="auto" w:fill="FFFFFF"/>
        </w:rPr>
        <w:softHyphen/>
        <w:t>мпа во</w:t>
      </w:r>
      <w:r w:rsidRPr="007A46B2">
        <w:rPr>
          <w:rFonts w:ascii="Times New Roman" w:eastAsia="Times New Roman" w:hAnsi="Times New Roman" w:cs="Times New Roman"/>
          <w:sz w:val="24"/>
          <w:szCs w:val="24"/>
          <w:shd w:val="clear" w:color="auto" w:fill="FFFFFF"/>
        </w:rPr>
        <w:softHyphen/>
        <w:t>с</w:t>
      </w:r>
      <w:r w:rsidRPr="007A46B2">
        <w:rPr>
          <w:rFonts w:ascii="Times New Roman" w:eastAsia="Times New Roman" w:hAnsi="Times New Roman" w:cs="Times New Roman"/>
          <w:sz w:val="24"/>
          <w:szCs w:val="24"/>
          <w:shd w:val="clear" w:color="auto" w:fill="FFFFFF"/>
        </w:rPr>
        <w:softHyphen/>
        <w:t>п</w:t>
      </w:r>
      <w:r w:rsidRPr="007A46B2">
        <w:rPr>
          <w:rFonts w:ascii="Times New Roman" w:eastAsia="Times New Roman" w:hAnsi="Times New Roman" w:cs="Times New Roman"/>
          <w:sz w:val="24"/>
          <w:szCs w:val="24"/>
          <w:shd w:val="clear" w:color="auto" w:fill="FFFFFF"/>
        </w:rPr>
        <w:softHyphen/>
        <w:t>ри</w:t>
      </w:r>
      <w:r w:rsidRPr="007A46B2">
        <w:rPr>
          <w:rFonts w:ascii="Times New Roman" w:eastAsia="Times New Roman" w:hAnsi="Times New Roman" w:cs="Times New Roman"/>
          <w:sz w:val="24"/>
          <w:szCs w:val="24"/>
          <w:shd w:val="clear" w:color="auto" w:fill="FFFFFF"/>
        </w:rPr>
        <w:softHyphen/>
        <w:t>я</w:t>
      </w:r>
      <w:r w:rsidRPr="007A46B2">
        <w:rPr>
          <w:rFonts w:ascii="Times New Roman" w:eastAsia="Times New Roman" w:hAnsi="Times New Roman" w:cs="Times New Roman"/>
          <w:sz w:val="24"/>
          <w:szCs w:val="24"/>
          <w:shd w:val="clear" w:color="auto" w:fill="FFFFFF"/>
        </w:rPr>
        <w:softHyphen/>
        <w:t>тия, не</w:t>
      </w:r>
      <w:r w:rsidRPr="007A46B2">
        <w:rPr>
          <w:rFonts w:ascii="Times New Roman" w:eastAsia="Times New Roman" w:hAnsi="Times New Roman" w:cs="Times New Roman"/>
          <w:sz w:val="24"/>
          <w:szCs w:val="24"/>
          <w:shd w:val="clear" w:color="auto" w:fill="FFFFFF"/>
        </w:rPr>
        <w:softHyphen/>
        <w:t>до</w:t>
      </w:r>
      <w:r w:rsidRPr="007A46B2">
        <w:rPr>
          <w:rFonts w:ascii="Times New Roman" w:eastAsia="Times New Roman" w:hAnsi="Times New Roman" w:cs="Times New Roman"/>
          <w:sz w:val="24"/>
          <w:szCs w:val="24"/>
          <w:shd w:val="clear" w:color="auto" w:fill="FFFFFF"/>
        </w:rPr>
        <w:softHyphen/>
        <w:t>статочная его диф</w:t>
      </w:r>
      <w:r w:rsidRPr="007A46B2">
        <w:rPr>
          <w:rFonts w:ascii="Times New Roman" w:eastAsia="Times New Roman" w:hAnsi="Times New Roman" w:cs="Times New Roman"/>
          <w:sz w:val="24"/>
          <w:szCs w:val="24"/>
          <w:shd w:val="clear" w:color="auto" w:fill="FFFFFF"/>
        </w:rPr>
        <w:softHyphen/>
        <w:t>фе</w:t>
      </w:r>
      <w:r w:rsidRPr="007A46B2">
        <w:rPr>
          <w:rFonts w:ascii="Times New Roman" w:eastAsia="Times New Roman" w:hAnsi="Times New Roman" w:cs="Times New Roman"/>
          <w:sz w:val="24"/>
          <w:szCs w:val="24"/>
          <w:shd w:val="clear" w:color="auto" w:fill="FFFFFF"/>
        </w:rPr>
        <w:softHyphen/>
        <w:t>ре</w:t>
      </w:r>
      <w:r w:rsidRPr="007A46B2">
        <w:rPr>
          <w:rFonts w:ascii="Times New Roman" w:eastAsia="Times New Roman" w:hAnsi="Times New Roman" w:cs="Times New Roman"/>
          <w:sz w:val="24"/>
          <w:szCs w:val="24"/>
          <w:shd w:val="clear" w:color="auto" w:fill="FFFFFF"/>
        </w:rPr>
        <w:softHyphen/>
        <w:t>н</w:t>
      </w:r>
      <w:r w:rsidRPr="007A46B2">
        <w:rPr>
          <w:rFonts w:ascii="Times New Roman" w:eastAsia="Times New Roman" w:hAnsi="Times New Roman" w:cs="Times New Roman"/>
          <w:sz w:val="24"/>
          <w:szCs w:val="24"/>
          <w:shd w:val="clear" w:color="auto" w:fill="FFFFFF"/>
        </w:rPr>
        <w:softHyphen/>
        <w:t>ци</w:t>
      </w:r>
      <w:r w:rsidRPr="007A46B2">
        <w:rPr>
          <w:rFonts w:ascii="Times New Roman" w:eastAsia="Times New Roman" w:hAnsi="Times New Roman" w:cs="Times New Roman"/>
          <w:sz w:val="24"/>
          <w:szCs w:val="24"/>
          <w:shd w:val="clear" w:color="auto" w:fill="FFFFFF"/>
        </w:rPr>
        <w:softHyphen/>
        <w:t>ровка, не могут не ока</w:t>
      </w:r>
      <w:r w:rsidRPr="007A46B2">
        <w:rPr>
          <w:rFonts w:ascii="Times New Roman" w:eastAsia="Times New Roman" w:hAnsi="Times New Roman" w:cs="Times New Roman"/>
          <w:sz w:val="24"/>
          <w:szCs w:val="24"/>
          <w:shd w:val="clear" w:color="auto" w:fill="FFFFFF"/>
        </w:rPr>
        <w:softHyphen/>
        <w:t>зы</w:t>
      </w:r>
      <w:r w:rsidRPr="007A46B2">
        <w:rPr>
          <w:rFonts w:ascii="Times New Roman" w:eastAsia="Times New Roman" w:hAnsi="Times New Roman" w:cs="Times New Roman"/>
          <w:sz w:val="24"/>
          <w:szCs w:val="24"/>
          <w:shd w:val="clear" w:color="auto" w:fill="FFFFFF"/>
        </w:rPr>
        <w:softHyphen/>
        <w:t>вать от</w:t>
      </w:r>
      <w:r w:rsidRPr="007A46B2">
        <w:rPr>
          <w:rFonts w:ascii="Times New Roman" w:eastAsia="Times New Roman" w:hAnsi="Times New Roman" w:cs="Times New Roman"/>
          <w:sz w:val="24"/>
          <w:szCs w:val="24"/>
          <w:shd w:val="clear" w:color="auto" w:fill="FFFFFF"/>
        </w:rPr>
        <w:softHyphen/>
        <w:t>ри</w:t>
      </w:r>
      <w:r w:rsidRPr="007A46B2">
        <w:rPr>
          <w:rFonts w:ascii="Times New Roman" w:eastAsia="Times New Roman" w:hAnsi="Times New Roman" w:cs="Times New Roman"/>
          <w:sz w:val="24"/>
          <w:szCs w:val="24"/>
          <w:shd w:val="clear" w:color="auto" w:fill="FFFFFF"/>
        </w:rPr>
        <w:softHyphen/>
        <w:t>ца</w:t>
      </w:r>
      <w:r w:rsidRPr="007A46B2">
        <w:rPr>
          <w:rFonts w:ascii="Times New Roman" w:eastAsia="Times New Roman" w:hAnsi="Times New Roman" w:cs="Times New Roman"/>
          <w:sz w:val="24"/>
          <w:szCs w:val="24"/>
          <w:shd w:val="clear" w:color="auto" w:fill="FFFFFF"/>
        </w:rPr>
        <w:softHyphen/>
        <w:t>тель</w:t>
      </w:r>
      <w:r w:rsidRPr="007A46B2">
        <w:rPr>
          <w:rFonts w:ascii="Times New Roman" w:eastAsia="Times New Roman" w:hAnsi="Times New Roman" w:cs="Times New Roman"/>
          <w:sz w:val="24"/>
          <w:szCs w:val="24"/>
          <w:shd w:val="clear" w:color="auto" w:fill="FFFFFF"/>
        </w:rPr>
        <w:softHyphen/>
        <w:t>ного влияния на весь ход развития ре</w:t>
      </w:r>
      <w:r w:rsidRPr="007A46B2">
        <w:rPr>
          <w:rFonts w:ascii="Times New Roman" w:eastAsia="Times New Roman" w:hAnsi="Times New Roman" w:cs="Times New Roman"/>
          <w:sz w:val="24"/>
          <w:szCs w:val="24"/>
          <w:shd w:val="clear" w:color="auto" w:fill="FFFFFF"/>
        </w:rPr>
        <w:softHyphen/>
        <w:t>бенка с умственной отсталостью (интеллектуаль</w:t>
      </w:r>
      <w:r w:rsidRPr="007A46B2">
        <w:rPr>
          <w:rFonts w:ascii="Times New Roman" w:eastAsia="Times New Roman" w:hAnsi="Times New Roman" w:cs="Times New Roman"/>
          <w:sz w:val="24"/>
          <w:szCs w:val="24"/>
          <w:shd w:val="clear" w:color="auto" w:fill="FFFFFF"/>
        </w:rPr>
        <w:softHyphen/>
        <w:t>ны</w:t>
      </w:r>
      <w:r w:rsidRPr="007A46B2">
        <w:rPr>
          <w:rFonts w:ascii="Times New Roman" w:eastAsia="Times New Roman" w:hAnsi="Times New Roman" w:cs="Times New Roman"/>
          <w:sz w:val="24"/>
          <w:szCs w:val="24"/>
          <w:shd w:val="clear" w:color="auto" w:fill="FFFFFF"/>
        </w:rPr>
        <w:softHyphen/>
        <w:t>ми нарушениями).</w:t>
      </w:r>
    </w:p>
    <w:p w:rsidR="002F7987" w:rsidRPr="007A46B2" w:rsidRDefault="002F7987" w:rsidP="002F7987">
      <w:pPr>
        <w:spacing w:after="0" w:line="240" w:lineRule="auto"/>
        <w:ind w:firstLine="709"/>
        <w:jc w:val="both"/>
        <w:rPr>
          <w:rFonts w:ascii="Times New Roman" w:eastAsia="Times New Roman" w:hAnsi="Times New Roman" w:cs="Times New Roman"/>
          <w:sz w:val="24"/>
          <w:szCs w:val="24"/>
          <w:shd w:val="clear" w:color="auto" w:fill="FFFFFF"/>
        </w:rPr>
      </w:pPr>
      <w:r w:rsidRPr="007A46B2">
        <w:rPr>
          <w:rFonts w:ascii="Times New Roman" w:eastAsia="Times New Roman" w:hAnsi="Times New Roman" w:cs="Times New Roman"/>
          <w:sz w:val="24"/>
          <w:szCs w:val="24"/>
        </w:rPr>
        <w:t xml:space="preserve">Меньший потенциал у обучающихся с умственной отсталостью </w:t>
      </w:r>
      <w:r w:rsidRPr="007A46B2">
        <w:rPr>
          <w:rFonts w:ascii="Times New Roman" w:eastAsia="Times New Roman" w:hAnsi="Times New Roman" w:cs="Times New Roman"/>
          <w:sz w:val="24"/>
          <w:szCs w:val="24"/>
          <w:shd w:val="clear" w:color="auto" w:fill="FFFFFF"/>
        </w:rPr>
        <w:t>(интелле</w:t>
      </w:r>
      <w:r w:rsidRPr="007A46B2">
        <w:rPr>
          <w:rFonts w:ascii="Times New Roman" w:eastAsia="Times New Roman" w:hAnsi="Times New Roman" w:cs="Times New Roman"/>
          <w:sz w:val="24"/>
          <w:szCs w:val="24"/>
          <w:shd w:val="clear" w:color="auto" w:fill="FFFFFF"/>
        </w:rPr>
        <w:softHyphen/>
        <w:t>к</w:t>
      </w:r>
      <w:r w:rsidRPr="007A46B2">
        <w:rPr>
          <w:rFonts w:ascii="Times New Roman" w:eastAsia="Times New Roman" w:hAnsi="Times New Roman" w:cs="Times New Roman"/>
          <w:sz w:val="24"/>
          <w:szCs w:val="24"/>
          <w:shd w:val="clear" w:color="auto" w:fill="FFFFFF"/>
        </w:rPr>
        <w:softHyphen/>
        <w:t xml:space="preserve">туальными нарушениями) </w:t>
      </w:r>
      <w:r w:rsidRPr="007A46B2">
        <w:rPr>
          <w:rFonts w:ascii="Times New Roman" w:eastAsia="Times New Roman" w:hAnsi="Times New Roman" w:cs="Times New Roman"/>
          <w:sz w:val="24"/>
          <w:szCs w:val="24"/>
        </w:rPr>
        <w:t xml:space="preserve">обнаруживается в развитии их </w:t>
      </w:r>
      <w:r w:rsidRPr="007A46B2">
        <w:rPr>
          <w:rFonts w:ascii="Times New Roman" w:eastAsia="Times New Roman" w:hAnsi="Times New Roman" w:cs="Times New Roman"/>
          <w:b/>
          <w:bCs/>
          <w:sz w:val="24"/>
          <w:szCs w:val="24"/>
        </w:rPr>
        <w:t>мышления</w:t>
      </w:r>
      <w:r w:rsidRPr="007A46B2">
        <w:rPr>
          <w:rFonts w:ascii="Times New Roman" w:eastAsia="Times New Roman" w:hAnsi="Times New Roman" w:cs="Times New Roman"/>
          <w:sz w:val="24"/>
          <w:szCs w:val="24"/>
        </w:rPr>
        <w:t>, ос</w:t>
      </w:r>
      <w:r w:rsidRPr="007A46B2">
        <w:rPr>
          <w:rFonts w:ascii="Times New Roman" w:eastAsia="Times New Roman" w:hAnsi="Times New Roman" w:cs="Times New Roman"/>
          <w:sz w:val="24"/>
          <w:szCs w:val="24"/>
        </w:rPr>
        <w:softHyphen/>
        <w:t>но</w:t>
      </w:r>
      <w:r w:rsidRPr="007A46B2">
        <w:rPr>
          <w:rFonts w:ascii="Times New Roman" w:eastAsia="Times New Roman" w:hAnsi="Times New Roman" w:cs="Times New Roman"/>
          <w:sz w:val="24"/>
          <w:szCs w:val="24"/>
        </w:rPr>
        <w:softHyphen/>
        <w:t>ву которого составляют такие о</w:t>
      </w:r>
      <w:r w:rsidRPr="007A46B2">
        <w:rPr>
          <w:rFonts w:ascii="Times New Roman" w:eastAsia="Times New Roman" w:hAnsi="Times New Roman" w:cs="Times New Roman"/>
          <w:sz w:val="24"/>
          <w:szCs w:val="24"/>
          <w:shd w:val="clear" w:color="auto" w:fill="FFFFFF"/>
        </w:rPr>
        <w:t>перации, как анализ, си</w:t>
      </w:r>
      <w:r w:rsidRPr="007A46B2">
        <w:rPr>
          <w:rFonts w:ascii="Times New Roman" w:eastAsia="Times New Roman" w:hAnsi="Times New Roman" w:cs="Times New Roman"/>
          <w:sz w:val="24"/>
          <w:szCs w:val="24"/>
          <w:shd w:val="clear" w:color="auto" w:fill="FFFFFF"/>
        </w:rPr>
        <w:softHyphen/>
        <w:t>нтез, сравнение, обо</w:t>
      </w:r>
      <w:r w:rsidRPr="007A46B2">
        <w:rPr>
          <w:rFonts w:ascii="Times New Roman" w:eastAsia="Times New Roman" w:hAnsi="Times New Roman" w:cs="Times New Roman"/>
          <w:sz w:val="24"/>
          <w:szCs w:val="24"/>
          <w:shd w:val="clear" w:color="auto" w:fill="FFFFFF"/>
        </w:rPr>
        <w:softHyphen/>
        <w:t>б</w:t>
      </w:r>
      <w:r w:rsidRPr="007A46B2">
        <w:rPr>
          <w:rFonts w:ascii="Times New Roman" w:eastAsia="Times New Roman" w:hAnsi="Times New Roman" w:cs="Times New Roman"/>
          <w:sz w:val="24"/>
          <w:szCs w:val="24"/>
          <w:shd w:val="clear" w:color="auto" w:fill="FFFFFF"/>
        </w:rPr>
        <w:softHyphen/>
        <w:t>щение, абстракция, конкретизация</w:t>
      </w:r>
      <w:r w:rsidRPr="007A46B2">
        <w:rPr>
          <w:rFonts w:ascii="Times New Roman" w:eastAsia="Times New Roman" w:hAnsi="Times New Roman" w:cs="Times New Roman"/>
          <w:sz w:val="24"/>
          <w:szCs w:val="24"/>
        </w:rPr>
        <w:t xml:space="preserve">. Эти </w:t>
      </w:r>
      <w:r w:rsidRPr="007A46B2">
        <w:rPr>
          <w:rFonts w:ascii="Times New Roman" w:eastAsia="Times New Roman" w:hAnsi="Times New Roman" w:cs="Times New Roman"/>
          <w:sz w:val="24"/>
          <w:szCs w:val="24"/>
          <w:shd w:val="clear" w:color="auto" w:fill="FFFFFF"/>
        </w:rPr>
        <w:t>мыслительные операции у этой категории детей обладают целым ря</w:t>
      </w:r>
      <w:r w:rsidRPr="007A46B2">
        <w:rPr>
          <w:rFonts w:ascii="Times New Roman" w:eastAsia="Times New Roman" w:hAnsi="Times New Roman" w:cs="Times New Roman"/>
          <w:sz w:val="24"/>
          <w:szCs w:val="24"/>
          <w:shd w:val="clear" w:color="auto" w:fill="FFFFFF"/>
        </w:rPr>
        <w:softHyphen/>
        <w:t>дом сво</w:t>
      </w:r>
      <w:r w:rsidRPr="007A46B2">
        <w:rPr>
          <w:rFonts w:ascii="Times New Roman" w:eastAsia="Times New Roman" w:hAnsi="Times New Roman" w:cs="Times New Roman"/>
          <w:sz w:val="24"/>
          <w:szCs w:val="24"/>
          <w:shd w:val="clear" w:color="auto" w:fill="FFFFFF"/>
        </w:rPr>
        <w:softHyphen/>
        <w:t>е</w:t>
      </w:r>
      <w:r w:rsidRPr="007A46B2">
        <w:rPr>
          <w:rFonts w:ascii="Times New Roman" w:eastAsia="Times New Roman" w:hAnsi="Times New Roman" w:cs="Times New Roman"/>
          <w:sz w:val="24"/>
          <w:szCs w:val="24"/>
          <w:shd w:val="clear" w:color="auto" w:fill="FFFFFF"/>
        </w:rPr>
        <w:softHyphen/>
        <w:t>об</w:t>
      </w:r>
      <w:r w:rsidRPr="007A46B2">
        <w:rPr>
          <w:rFonts w:ascii="Times New Roman" w:eastAsia="Times New Roman" w:hAnsi="Times New Roman" w:cs="Times New Roman"/>
          <w:sz w:val="24"/>
          <w:szCs w:val="24"/>
          <w:shd w:val="clear" w:color="auto" w:fill="FFFFFF"/>
        </w:rPr>
        <w:softHyphen/>
        <w:t>ра</w:t>
      </w:r>
      <w:r w:rsidRPr="007A46B2">
        <w:rPr>
          <w:rFonts w:ascii="Times New Roman" w:eastAsia="Times New Roman" w:hAnsi="Times New Roman" w:cs="Times New Roman"/>
          <w:sz w:val="24"/>
          <w:szCs w:val="24"/>
          <w:shd w:val="clear" w:color="auto" w:fill="FFFFFF"/>
        </w:rPr>
        <w:softHyphen/>
        <w:t>з</w:t>
      </w:r>
      <w:r w:rsidRPr="007A46B2">
        <w:rPr>
          <w:rFonts w:ascii="Times New Roman" w:eastAsia="Times New Roman" w:hAnsi="Times New Roman" w:cs="Times New Roman"/>
          <w:sz w:val="24"/>
          <w:szCs w:val="24"/>
          <w:shd w:val="clear" w:color="auto" w:fill="FFFFFF"/>
        </w:rPr>
        <w:softHyphen/>
        <w:t>ных черт, про</w:t>
      </w:r>
      <w:r w:rsidRPr="007A46B2">
        <w:rPr>
          <w:rFonts w:ascii="Times New Roman" w:eastAsia="Times New Roman" w:hAnsi="Times New Roman" w:cs="Times New Roman"/>
          <w:sz w:val="24"/>
          <w:szCs w:val="24"/>
          <w:shd w:val="clear" w:color="auto" w:fill="FFFFFF"/>
        </w:rPr>
        <w:softHyphen/>
        <w:t>яв</w:t>
      </w:r>
      <w:r w:rsidRPr="007A46B2">
        <w:rPr>
          <w:rFonts w:ascii="Times New Roman" w:eastAsia="Times New Roman" w:hAnsi="Times New Roman" w:cs="Times New Roman"/>
          <w:sz w:val="24"/>
          <w:szCs w:val="24"/>
          <w:shd w:val="clear" w:color="auto" w:fill="FFFFFF"/>
        </w:rPr>
        <w:softHyphen/>
        <w:t>ля</w:t>
      </w:r>
      <w:r w:rsidRPr="007A46B2">
        <w:rPr>
          <w:rFonts w:ascii="Times New Roman" w:eastAsia="Times New Roman" w:hAnsi="Times New Roman" w:cs="Times New Roman"/>
          <w:sz w:val="24"/>
          <w:szCs w:val="24"/>
          <w:shd w:val="clear" w:color="auto" w:fill="FFFFFF"/>
        </w:rPr>
        <w:softHyphen/>
        <w:t>ю</w:t>
      </w:r>
      <w:r w:rsidRPr="007A46B2">
        <w:rPr>
          <w:rFonts w:ascii="Times New Roman" w:eastAsia="Times New Roman" w:hAnsi="Times New Roman" w:cs="Times New Roman"/>
          <w:sz w:val="24"/>
          <w:szCs w:val="24"/>
          <w:shd w:val="clear" w:color="auto" w:fill="FFFFFF"/>
        </w:rPr>
        <w:softHyphen/>
        <w:t>щи</w:t>
      </w:r>
      <w:r w:rsidRPr="007A46B2">
        <w:rPr>
          <w:rFonts w:ascii="Times New Roman" w:eastAsia="Times New Roman" w:hAnsi="Times New Roman" w:cs="Times New Roman"/>
          <w:sz w:val="24"/>
          <w:szCs w:val="24"/>
          <w:shd w:val="clear" w:color="auto" w:fill="FFFFFF"/>
        </w:rPr>
        <w:softHyphen/>
        <w:t>хся в трудностях установления отношений между ча</w:t>
      </w:r>
      <w:r w:rsidRPr="007A46B2">
        <w:rPr>
          <w:rFonts w:ascii="Times New Roman" w:eastAsia="Times New Roman" w:hAnsi="Times New Roman" w:cs="Times New Roman"/>
          <w:sz w:val="24"/>
          <w:szCs w:val="24"/>
          <w:shd w:val="clear" w:color="auto" w:fill="FFFFFF"/>
        </w:rPr>
        <w:softHyphen/>
        <w:t>с</w:t>
      </w:r>
      <w:r w:rsidRPr="007A46B2">
        <w:rPr>
          <w:rFonts w:ascii="Times New Roman" w:eastAsia="Times New Roman" w:hAnsi="Times New Roman" w:cs="Times New Roman"/>
          <w:sz w:val="24"/>
          <w:szCs w:val="24"/>
          <w:shd w:val="clear" w:color="auto" w:fill="FFFFFF"/>
        </w:rPr>
        <w:softHyphen/>
        <w:t>тя</w:t>
      </w:r>
      <w:r w:rsidRPr="007A46B2">
        <w:rPr>
          <w:rFonts w:ascii="Times New Roman" w:eastAsia="Times New Roman" w:hAnsi="Times New Roman" w:cs="Times New Roman"/>
          <w:sz w:val="24"/>
          <w:szCs w:val="24"/>
          <w:shd w:val="clear" w:color="auto" w:fill="FFFFFF"/>
        </w:rPr>
        <w:softHyphen/>
        <w:t>ми предмета, вы</w:t>
      </w:r>
      <w:r w:rsidRPr="007A46B2">
        <w:rPr>
          <w:rFonts w:ascii="Times New Roman" w:eastAsia="Times New Roman" w:hAnsi="Times New Roman" w:cs="Times New Roman"/>
          <w:sz w:val="24"/>
          <w:szCs w:val="24"/>
          <w:shd w:val="clear" w:color="auto" w:fill="FFFFFF"/>
        </w:rPr>
        <w:softHyphen/>
        <w:t>де</w:t>
      </w:r>
      <w:r w:rsidRPr="007A46B2">
        <w:rPr>
          <w:rFonts w:ascii="Times New Roman" w:eastAsia="Times New Roman" w:hAnsi="Times New Roman" w:cs="Times New Roman"/>
          <w:sz w:val="24"/>
          <w:szCs w:val="24"/>
          <w:shd w:val="clear" w:color="auto" w:fill="FFFFFF"/>
        </w:rPr>
        <w:softHyphen/>
        <w:t>ле</w:t>
      </w:r>
      <w:r w:rsidRPr="007A46B2">
        <w:rPr>
          <w:rFonts w:ascii="Times New Roman" w:eastAsia="Times New Roman" w:hAnsi="Times New Roman" w:cs="Times New Roman"/>
          <w:sz w:val="24"/>
          <w:szCs w:val="24"/>
          <w:shd w:val="clear" w:color="auto" w:fill="FFFFFF"/>
        </w:rPr>
        <w:softHyphen/>
        <w:t>нии его существенных признаков и дифференциации их от не</w:t>
      </w:r>
      <w:r w:rsidRPr="007A46B2">
        <w:rPr>
          <w:rFonts w:ascii="Times New Roman" w:eastAsia="Times New Roman" w:hAnsi="Times New Roman" w:cs="Times New Roman"/>
          <w:sz w:val="24"/>
          <w:szCs w:val="24"/>
          <w:shd w:val="clear" w:color="auto" w:fill="FFFFFF"/>
        </w:rPr>
        <w:softHyphen/>
        <w:t>су</w:t>
      </w:r>
      <w:r w:rsidRPr="007A46B2">
        <w:rPr>
          <w:rFonts w:ascii="Times New Roman" w:eastAsia="Times New Roman" w:hAnsi="Times New Roman" w:cs="Times New Roman"/>
          <w:sz w:val="24"/>
          <w:szCs w:val="24"/>
          <w:shd w:val="clear" w:color="auto" w:fill="FFFFFF"/>
        </w:rPr>
        <w:softHyphen/>
        <w:t>ще</w:t>
      </w:r>
      <w:r w:rsidRPr="007A46B2">
        <w:rPr>
          <w:rFonts w:ascii="Times New Roman" w:eastAsia="Times New Roman" w:hAnsi="Times New Roman" w:cs="Times New Roman"/>
          <w:sz w:val="24"/>
          <w:szCs w:val="24"/>
          <w:shd w:val="clear" w:color="auto" w:fill="FFFFFF"/>
        </w:rPr>
        <w:softHyphen/>
        <w:t>с</w:t>
      </w:r>
      <w:r w:rsidRPr="007A46B2">
        <w:rPr>
          <w:rFonts w:ascii="Times New Roman" w:eastAsia="Times New Roman" w:hAnsi="Times New Roman" w:cs="Times New Roman"/>
          <w:sz w:val="24"/>
          <w:szCs w:val="24"/>
          <w:shd w:val="clear" w:color="auto" w:fill="FFFFFF"/>
        </w:rPr>
        <w:softHyphen/>
        <w:t>т</w:t>
      </w:r>
      <w:r w:rsidRPr="007A46B2">
        <w:rPr>
          <w:rFonts w:ascii="Times New Roman" w:eastAsia="Times New Roman" w:hAnsi="Times New Roman" w:cs="Times New Roman"/>
          <w:sz w:val="24"/>
          <w:szCs w:val="24"/>
          <w:shd w:val="clear" w:color="auto" w:fill="FFFFFF"/>
        </w:rPr>
        <w:softHyphen/>
        <w:t>ве</w:t>
      </w:r>
      <w:r w:rsidRPr="007A46B2">
        <w:rPr>
          <w:rFonts w:ascii="Times New Roman" w:eastAsia="Times New Roman" w:hAnsi="Times New Roman" w:cs="Times New Roman"/>
          <w:sz w:val="24"/>
          <w:szCs w:val="24"/>
          <w:shd w:val="clear" w:color="auto" w:fill="FFFFFF"/>
        </w:rPr>
        <w:softHyphen/>
        <w:t>н</w:t>
      </w:r>
      <w:r w:rsidRPr="007A46B2">
        <w:rPr>
          <w:rFonts w:ascii="Times New Roman" w:eastAsia="Times New Roman" w:hAnsi="Times New Roman" w:cs="Times New Roman"/>
          <w:sz w:val="24"/>
          <w:szCs w:val="24"/>
          <w:shd w:val="clear" w:color="auto" w:fill="FFFFFF"/>
        </w:rPr>
        <w:softHyphen/>
        <w:t>ных, нахо</w:t>
      </w:r>
      <w:r w:rsidRPr="007A46B2">
        <w:rPr>
          <w:rFonts w:ascii="Times New Roman" w:eastAsia="Times New Roman" w:hAnsi="Times New Roman" w:cs="Times New Roman"/>
          <w:sz w:val="24"/>
          <w:szCs w:val="24"/>
          <w:shd w:val="clear" w:color="auto" w:fill="FFFFFF"/>
        </w:rPr>
        <w:softHyphen/>
        <w:t>ж</w:t>
      </w:r>
      <w:r w:rsidRPr="007A46B2">
        <w:rPr>
          <w:rFonts w:ascii="Times New Roman" w:eastAsia="Times New Roman" w:hAnsi="Times New Roman" w:cs="Times New Roman"/>
          <w:sz w:val="24"/>
          <w:szCs w:val="24"/>
          <w:shd w:val="clear" w:color="auto" w:fill="FFFFFF"/>
        </w:rPr>
        <w:softHyphen/>
        <w:t>дении и сравнении предметов по признакам схо</w:t>
      </w:r>
      <w:r w:rsidRPr="007A46B2">
        <w:rPr>
          <w:rFonts w:ascii="Times New Roman" w:eastAsia="Times New Roman" w:hAnsi="Times New Roman" w:cs="Times New Roman"/>
          <w:sz w:val="24"/>
          <w:szCs w:val="24"/>
          <w:shd w:val="clear" w:color="auto" w:fill="FFFFFF"/>
        </w:rPr>
        <w:softHyphen/>
        <w:t>дства и отличия и т. д.</w:t>
      </w:r>
    </w:p>
    <w:p w:rsidR="002F7987" w:rsidRPr="007A46B2" w:rsidRDefault="002F7987" w:rsidP="002F7987">
      <w:pPr>
        <w:spacing w:after="0" w:line="240" w:lineRule="auto"/>
        <w:ind w:firstLine="709"/>
        <w:jc w:val="both"/>
        <w:rPr>
          <w:rFonts w:ascii="Times New Roman" w:eastAsia="Times New Roman" w:hAnsi="Times New Roman" w:cs="Times New Roman"/>
          <w:sz w:val="24"/>
          <w:szCs w:val="24"/>
        </w:rPr>
      </w:pPr>
      <w:r w:rsidRPr="007A46B2">
        <w:rPr>
          <w:rFonts w:ascii="Times New Roman" w:eastAsia="Times New Roman" w:hAnsi="Times New Roman" w:cs="Times New Roman"/>
          <w:sz w:val="24"/>
          <w:szCs w:val="24"/>
          <w:shd w:val="clear" w:color="auto" w:fill="FFFFFF"/>
        </w:rPr>
        <w:lastRenderedPageBreak/>
        <w:t>Из всех видов мышления (наглядно-дей</w:t>
      </w:r>
      <w:r w:rsidRPr="007A46B2">
        <w:rPr>
          <w:rFonts w:ascii="Times New Roman" w:eastAsia="Times New Roman" w:hAnsi="Times New Roman" w:cs="Times New Roman"/>
          <w:sz w:val="24"/>
          <w:szCs w:val="24"/>
          <w:shd w:val="clear" w:color="auto" w:fill="FFFFFF"/>
        </w:rPr>
        <w:softHyphen/>
        <w:t>с</w:t>
      </w:r>
      <w:r w:rsidRPr="007A46B2">
        <w:rPr>
          <w:rFonts w:ascii="Times New Roman" w:eastAsia="Times New Roman" w:hAnsi="Times New Roman" w:cs="Times New Roman"/>
          <w:sz w:val="24"/>
          <w:szCs w:val="24"/>
          <w:shd w:val="clear" w:color="auto" w:fill="FFFFFF"/>
        </w:rPr>
        <w:softHyphen/>
        <w:t>т</w:t>
      </w:r>
      <w:r w:rsidRPr="007A46B2">
        <w:rPr>
          <w:rFonts w:ascii="Times New Roman" w:eastAsia="Times New Roman" w:hAnsi="Times New Roman" w:cs="Times New Roman"/>
          <w:sz w:val="24"/>
          <w:szCs w:val="24"/>
          <w:shd w:val="clear" w:color="auto" w:fill="FFFFFF"/>
        </w:rPr>
        <w:softHyphen/>
        <w:t>венного, наглядно-образного и сло</w:t>
      </w:r>
      <w:r w:rsidRPr="007A46B2">
        <w:rPr>
          <w:rFonts w:ascii="Times New Roman" w:eastAsia="Times New Roman" w:hAnsi="Times New Roman" w:cs="Times New Roman"/>
          <w:sz w:val="24"/>
          <w:szCs w:val="24"/>
          <w:shd w:val="clear" w:color="auto" w:fill="FFFFFF"/>
        </w:rPr>
        <w:softHyphen/>
        <w:t>весно-ло</w:t>
      </w:r>
      <w:r w:rsidRPr="007A46B2">
        <w:rPr>
          <w:rFonts w:ascii="Times New Roman" w:eastAsia="Times New Roman" w:hAnsi="Times New Roman" w:cs="Times New Roman"/>
          <w:sz w:val="24"/>
          <w:szCs w:val="24"/>
          <w:shd w:val="clear" w:color="auto" w:fill="FFFFFF"/>
        </w:rPr>
        <w:softHyphen/>
        <w:t>гического) у обучающихся с легкой умственной отсталостью (ин</w:t>
      </w:r>
      <w:r w:rsidRPr="007A46B2">
        <w:rPr>
          <w:rFonts w:ascii="Times New Roman" w:eastAsia="Times New Roman" w:hAnsi="Times New Roman" w:cs="Times New Roman"/>
          <w:sz w:val="24"/>
          <w:szCs w:val="24"/>
          <w:shd w:val="clear" w:color="auto" w:fill="FFFFFF"/>
        </w:rPr>
        <w:softHyphen/>
        <w:t>те</w:t>
      </w:r>
      <w:r w:rsidRPr="007A46B2">
        <w:rPr>
          <w:rFonts w:ascii="Times New Roman" w:eastAsia="Times New Roman" w:hAnsi="Times New Roman" w:cs="Times New Roman"/>
          <w:sz w:val="24"/>
          <w:szCs w:val="24"/>
          <w:shd w:val="clear" w:color="auto" w:fill="FFFFFF"/>
        </w:rPr>
        <w:softHyphen/>
        <w:t>л</w:t>
      </w:r>
      <w:r w:rsidRPr="007A46B2">
        <w:rPr>
          <w:rFonts w:ascii="Times New Roman" w:eastAsia="Times New Roman" w:hAnsi="Times New Roman" w:cs="Times New Roman"/>
          <w:sz w:val="24"/>
          <w:szCs w:val="24"/>
          <w:shd w:val="clear" w:color="auto" w:fill="FFFFFF"/>
        </w:rPr>
        <w:softHyphen/>
        <w:t>ле</w:t>
      </w:r>
      <w:r w:rsidRPr="007A46B2">
        <w:rPr>
          <w:rFonts w:ascii="Times New Roman" w:eastAsia="Times New Roman" w:hAnsi="Times New Roman" w:cs="Times New Roman"/>
          <w:sz w:val="24"/>
          <w:szCs w:val="24"/>
          <w:shd w:val="clear" w:color="auto" w:fill="FFFFFF"/>
        </w:rPr>
        <w:softHyphen/>
        <w:t>к</w:t>
      </w:r>
      <w:r w:rsidRPr="007A46B2">
        <w:rPr>
          <w:rFonts w:ascii="Times New Roman" w:eastAsia="Times New Roman" w:hAnsi="Times New Roman" w:cs="Times New Roman"/>
          <w:sz w:val="24"/>
          <w:szCs w:val="24"/>
          <w:shd w:val="clear" w:color="auto" w:fill="FFFFFF"/>
        </w:rPr>
        <w:softHyphen/>
        <w:t>туальными на</w:t>
      </w:r>
      <w:r w:rsidRPr="007A46B2">
        <w:rPr>
          <w:rFonts w:ascii="Times New Roman" w:eastAsia="Times New Roman" w:hAnsi="Times New Roman" w:cs="Times New Roman"/>
          <w:sz w:val="24"/>
          <w:szCs w:val="24"/>
          <w:shd w:val="clear" w:color="auto" w:fill="FFFFFF"/>
        </w:rPr>
        <w:softHyphen/>
        <w:t>ру</w:t>
      </w:r>
      <w:r w:rsidRPr="007A46B2">
        <w:rPr>
          <w:rFonts w:ascii="Times New Roman" w:eastAsia="Times New Roman" w:hAnsi="Times New Roman" w:cs="Times New Roman"/>
          <w:sz w:val="24"/>
          <w:szCs w:val="24"/>
          <w:shd w:val="clear" w:color="auto" w:fill="FFFFFF"/>
        </w:rPr>
        <w:softHyphen/>
        <w:t>ше</w:t>
      </w:r>
      <w:r w:rsidRPr="007A46B2">
        <w:rPr>
          <w:rFonts w:ascii="Times New Roman" w:eastAsia="Times New Roman" w:hAnsi="Times New Roman" w:cs="Times New Roman"/>
          <w:sz w:val="24"/>
          <w:szCs w:val="24"/>
          <w:shd w:val="clear" w:color="auto" w:fill="FFFFFF"/>
        </w:rPr>
        <w:softHyphen/>
        <w:t>ниями) в большей степени недоразвито словесно-логическое мышление. Это вы</w:t>
      </w:r>
      <w:r w:rsidRPr="007A46B2">
        <w:rPr>
          <w:rFonts w:ascii="Times New Roman" w:eastAsia="Times New Roman" w:hAnsi="Times New Roman" w:cs="Times New Roman"/>
          <w:sz w:val="24"/>
          <w:szCs w:val="24"/>
          <w:shd w:val="clear" w:color="auto" w:fill="FFFFFF"/>
        </w:rPr>
        <w:softHyphen/>
        <w:t>ра</w:t>
      </w:r>
      <w:r w:rsidRPr="007A46B2">
        <w:rPr>
          <w:rFonts w:ascii="Times New Roman" w:eastAsia="Times New Roman" w:hAnsi="Times New Roman" w:cs="Times New Roman"/>
          <w:sz w:val="24"/>
          <w:szCs w:val="24"/>
          <w:shd w:val="clear" w:color="auto" w:fill="FFFFFF"/>
        </w:rPr>
        <w:softHyphen/>
        <w:t>жа</w:t>
      </w:r>
      <w:r w:rsidRPr="007A46B2">
        <w:rPr>
          <w:rFonts w:ascii="Times New Roman" w:eastAsia="Times New Roman" w:hAnsi="Times New Roman" w:cs="Times New Roman"/>
          <w:sz w:val="24"/>
          <w:szCs w:val="24"/>
          <w:shd w:val="clear" w:color="auto" w:fill="FFFFFF"/>
        </w:rPr>
        <w:softHyphen/>
        <w:t>ет</w:t>
      </w:r>
      <w:r w:rsidRPr="007A46B2">
        <w:rPr>
          <w:rFonts w:ascii="Times New Roman" w:eastAsia="Times New Roman" w:hAnsi="Times New Roman" w:cs="Times New Roman"/>
          <w:sz w:val="24"/>
          <w:szCs w:val="24"/>
          <w:shd w:val="clear" w:color="auto" w:fill="FFFFFF"/>
        </w:rPr>
        <w:softHyphen/>
        <w:t>ся в слабости обобщения, труд</w:t>
      </w:r>
      <w:r w:rsidRPr="007A46B2">
        <w:rPr>
          <w:rFonts w:ascii="Times New Roman" w:eastAsia="Times New Roman" w:hAnsi="Times New Roman" w:cs="Times New Roman"/>
          <w:sz w:val="24"/>
          <w:szCs w:val="24"/>
          <w:shd w:val="clear" w:color="auto" w:fill="FFFFFF"/>
        </w:rPr>
        <w:softHyphen/>
        <w:t>но</w:t>
      </w:r>
      <w:r w:rsidRPr="007A46B2">
        <w:rPr>
          <w:rFonts w:ascii="Times New Roman" w:eastAsia="Times New Roman" w:hAnsi="Times New Roman" w:cs="Times New Roman"/>
          <w:sz w:val="24"/>
          <w:szCs w:val="24"/>
          <w:shd w:val="clear" w:color="auto" w:fill="FFFFFF"/>
        </w:rPr>
        <w:softHyphen/>
        <w:t>с</w:t>
      </w:r>
      <w:r w:rsidRPr="007A46B2">
        <w:rPr>
          <w:rFonts w:ascii="Times New Roman" w:eastAsia="Times New Roman" w:hAnsi="Times New Roman" w:cs="Times New Roman"/>
          <w:sz w:val="24"/>
          <w:szCs w:val="24"/>
          <w:shd w:val="clear" w:color="auto" w:fill="FFFFFF"/>
        </w:rPr>
        <w:softHyphen/>
        <w:t>тях понимания смысла явления или факта. Обу</w:t>
      </w:r>
      <w:r w:rsidRPr="007A46B2">
        <w:rPr>
          <w:rFonts w:ascii="Times New Roman" w:eastAsia="Times New Roman" w:hAnsi="Times New Roman" w:cs="Times New Roman"/>
          <w:sz w:val="24"/>
          <w:szCs w:val="24"/>
          <w:shd w:val="clear" w:color="auto" w:fill="FFFFFF"/>
        </w:rPr>
        <w:softHyphen/>
        <w:t>ча</w:t>
      </w:r>
      <w:r w:rsidRPr="007A46B2">
        <w:rPr>
          <w:rFonts w:ascii="Times New Roman" w:eastAsia="Times New Roman" w:hAnsi="Times New Roman" w:cs="Times New Roman"/>
          <w:sz w:val="24"/>
          <w:szCs w:val="24"/>
          <w:shd w:val="clear" w:color="auto" w:fill="FFFFFF"/>
        </w:rPr>
        <w:softHyphen/>
        <w:t>ю</w:t>
      </w:r>
      <w:r w:rsidRPr="007A46B2">
        <w:rPr>
          <w:rFonts w:ascii="Times New Roman" w:eastAsia="Times New Roman" w:hAnsi="Times New Roman" w:cs="Times New Roman"/>
          <w:sz w:val="24"/>
          <w:szCs w:val="24"/>
          <w:shd w:val="clear" w:color="auto" w:fill="FFFFFF"/>
        </w:rPr>
        <w:softHyphen/>
        <w:t>щи</w:t>
      </w:r>
      <w:r w:rsidRPr="007A46B2">
        <w:rPr>
          <w:rFonts w:ascii="Times New Roman" w:eastAsia="Times New Roman" w:hAnsi="Times New Roman" w:cs="Times New Roman"/>
          <w:sz w:val="24"/>
          <w:szCs w:val="24"/>
          <w:shd w:val="clear" w:color="auto" w:fill="FFFFFF"/>
        </w:rPr>
        <w:softHyphen/>
        <w:t>м</w:t>
      </w:r>
      <w:r w:rsidRPr="007A46B2">
        <w:rPr>
          <w:rFonts w:ascii="Times New Roman" w:eastAsia="Times New Roman" w:hAnsi="Times New Roman" w:cs="Times New Roman"/>
          <w:sz w:val="24"/>
          <w:szCs w:val="24"/>
          <w:shd w:val="clear" w:color="auto" w:fill="FFFFFF"/>
        </w:rPr>
        <w:softHyphen/>
        <w:t>ся присуща сни</w:t>
      </w:r>
      <w:r w:rsidRPr="007A46B2">
        <w:rPr>
          <w:rFonts w:ascii="Times New Roman" w:eastAsia="Times New Roman" w:hAnsi="Times New Roman" w:cs="Times New Roman"/>
          <w:sz w:val="24"/>
          <w:szCs w:val="24"/>
          <w:shd w:val="clear" w:color="auto" w:fill="FFFFFF"/>
        </w:rPr>
        <w:softHyphen/>
        <w:t>же</w:t>
      </w:r>
      <w:r w:rsidRPr="007A46B2">
        <w:rPr>
          <w:rFonts w:ascii="Times New Roman" w:eastAsia="Times New Roman" w:hAnsi="Times New Roman" w:cs="Times New Roman"/>
          <w:sz w:val="24"/>
          <w:szCs w:val="24"/>
          <w:shd w:val="clear" w:color="auto" w:fill="FFFFFF"/>
        </w:rPr>
        <w:softHyphen/>
        <w:t>н</w:t>
      </w:r>
      <w:r w:rsidRPr="007A46B2">
        <w:rPr>
          <w:rFonts w:ascii="Times New Roman" w:eastAsia="Times New Roman" w:hAnsi="Times New Roman" w:cs="Times New Roman"/>
          <w:sz w:val="24"/>
          <w:szCs w:val="24"/>
          <w:shd w:val="clear" w:color="auto" w:fill="FFFFFF"/>
        </w:rPr>
        <w:softHyphen/>
        <w:t>ная активность мыслительных про</w:t>
      </w:r>
      <w:r w:rsidRPr="007A46B2">
        <w:rPr>
          <w:rFonts w:ascii="Times New Roman" w:eastAsia="Times New Roman" w:hAnsi="Times New Roman" w:cs="Times New Roman"/>
          <w:sz w:val="24"/>
          <w:szCs w:val="24"/>
          <w:shd w:val="clear" w:color="auto" w:fill="FFFFFF"/>
        </w:rPr>
        <w:softHyphen/>
        <w:t>це</w:t>
      </w:r>
      <w:r w:rsidRPr="007A46B2">
        <w:rPr>
          <w:rFonts w:ascii="Times New Roman" w:eastAsia="Times New Roman" w:hAnsi="Times New Roman" w:cs="Times New Roman"/>
          <w:sz w:val="24"/>
          <w:szCs w:val="24"/>
          <w:shd w:val="clear" w:color="auto" w:fill="FFFFFF"/>
        </w:rPr>
        <w:softHyphen/>
        <w:t>с</w:t>
      </w:r>
      <w:r w:rsidRPr="007A46B2">
        <w:rPr>
          <w:rFonts w:ascii="Times New Roman" w:eastAsia="Times New Roman" w:hAnsi="Times New Roman" w:cs="Times New Roman"/>
          <w:sz w:val="24"/>
          <w:szCs w:val="24"/>
          <w:shd w:val="clear" w:color="auto" w:fill="FFFFFF"/>
        </w:rPr>
        <w:softHyphen/>
        <w:t>сов и слабая регулирующая роль мы</w:t>
      </w:r>
      <w:r w:rsidRPr="007A46B2">
        <w:rPr>
          <w:rFonts w:ascii="Times New Roman" w:eastAsia="Times New Roman" w:hAnsi="Times New Roman" w:cs="Times New Roman"/>
          <w:sz w:val="24"/>
          <w:szCs w:val="24"/>
          <w:shd w:val="clear" w:color="auto" w:fill="FFFFFF"/>
        </w:rPr>
        <w:softHyphen/>
        <w:t>ш</w:t>
      </w:r>
      <w:r w:rsidRPr="007A46B2">
        <w:rPr>
          <w:rFonts w:ascii="Times New Roman" w:eastAsia="Times New Roman" w:hAnsi="Times New Roman" w:cs="Times New Roman"/>
          <w:sz w:val="24"/>
          <w:szCs w:val="24"/>
          <w:shd w:val="clear" w:color="auto" w:fill="FFFFFF"/>
        </w:rPr>
        <w:softHyphen/>
        <w:t>ления: зачастую, они начинают вы</w:t>
      </w:r>
      <w:r w:rsidRPr="007A46B2">
        <w:rPr>
          <w:rFonts w:ascii="Times New Roman" w:eastAsia="Times New Roman" w:hAnsi="Times New Roman" w:cs="Times New Roman"/>
          <w:sz w:val="24"/>
          <w:szCs w:val="24"/>
          <w:shd w:val="clear" w:color="auto" w:fill="FFFFFF"/>
        </w:rPr>
        <w:softHyphen/>
        <w:t>по</w:t>
      </w:r>
      <w:r w:rsidRPr="007A46B2">
        <w:rPr>
          <w:rFonts w:ascii="Times New Roman" w:eastAsia="Times New Roman" w:hAnsi="Times New Roman" w:cs="Times New Roman"/>
          <w:sz w:val="24"/>
          <w:szCs w:val="24"/>
          <w:shd w:val="clear" w:color="auto" w:fill="FFFFFF"/>
        </w:rPr>
        <w:softHyphen/>
        <w:t>л</w:t>
      </w:r>
      <w:r w:rsidRPr="007A46B2">
        <w:rPr>
          <w:rFonts w:ascii="Times New Roman" w:eastAsia="Times New Roman" w:hAnsi="Times New Roman" w:cs="Times New Roman"/>
          <w:sz w:val="24"/>
          <w:szCs w:val="24"/>
          <w:shd w:val="clear" w:color="auto" w:fill="FFFFFF"/>
        </w:rPr>
        <w:softHyphen/>
        <w:t>нять работу, не до</w:t>
      </w:r>
      <w:r w:rsidRPr="007A46B2">
        <w:rPr>
          <w:rFonts w:ascii="Times New Roman" w:eastAsia="Times New Roman" w:hAnsi="Times New Roman" w:cs="Times New Roman"/>
          <w:sz w:val="24"/>
          <w:szCs w:val="24"/>
          <w:shd w:val="clear" w:color="auto" w:fill="FFFFFF"/>
        </w:rPr>
        <w:softHyphen/>
        <w:t>слушав инструкции, не поняв це</w:t>
      </w:r>
      <w:r w:rsidRPr="007A46B2">
        <w:rPr>
          <w:rFonts w:ascii="Times New Roman" w:eastAsia="Times New Roman" w:hAnsi="Times New Roman" w:cs="Times New Roman"/>
          <w:sz w:val="24"/>
          <w:szCs w:val="24"/>
          <w:shd w:val="clear" w:color="auto" w:fill="FFFFFF"/>
        </w:rPr>
        <w:softHyphen/>
        <w:t>ли задания, не имея внут</w:t>
      </w:r>
      <w:r w:rsidRPr="007A46B2">
        <w:rPr>
          <w:rFonts w:ascii="Times New Roman" w:eastAsia="Times New Roman" w:hAnsi="Times New Roman" w:cs="Times New Roman"/>
          <w:sz w:val="24"/>
          <w:szCs w:val="24"/>
          <w:shd w:val="clear" w:color="auto" w:fill="FFFFFF"/>
        </w:rPr>
        <w:softHyphen/>
        <w:t>ре</w:t>
      </w:r>
      <w:r w:rsidRPr="007A46B2">
        <w:rPr>
          <w:rFonts w:ascii="Times New Roman" w:eastAsia="Times New Roman" w:hAnsi="Times New Roman" w:cs="Times New Roman"/>
          <w:sz w:val="24"/>
          <w:szCs w:val="24"/>
          <w:shd w:val="clear" w:color="auto" w:fill="FFFFFF"/>
        </w:rPr>
        <w:softHyphen/>
        <w:t>н</w:t>
      </w:r>
      <w:r w:rsidRPr="007A46B2">
        <w:rPr>
          <w:rFonts w:ascii="Times New Roman" w:eastAsia="Times New Roman" w:hAnsi="Times New Roman" w:cs="Times New Roman"/>
          <w:sz w:val="24"/>
          <w:szCs w:val="24"/>
          <w:shd w:val="clear" w:color="auto" w:fill="FFFFFF"/>
        </w:rPr>
        <w:softHyphen/>
        <w:t>него плана действия. Особенности восприятия и осмысления детьми учебного материала нера</w:t>
      </w:r>
      <w:r w:rsidRPr="007A46B2">
        <w:rPr>
          <w:rFonts w:ascii="Times New Roman" w:eastAsia="Times New Roman" w:hAnsi="Times New Roman" w:cs="Times New Roman"/>
          <w:sz w:val="24"/>
          <w:szCs w:val="24"/>
          <w:shd w:val="clear" w:color="auto" w:fill="FFFFFF"/>
        </w:rPr>
        <w:softHyphen/>
        <w:t>з</w:t>
      </w:r>
      <w:r w:rsidRPr="007A46B2">
        <w:rPr>
          <w:rFonts w:ascii="Times New Roman" w:eastAsia="Times New Roman" w:hAnsi="Times New Roman" w:cs="Times New Roman"/>
          <w:sz w:val="24"/>
          <w:szCs w:val="24"/>
          <w:shd w:val="clear" w:color="auto" w:fill="FFFFFF"/>
        </w:rPr>
        <w:softHyphen/>
        <w:t>рывно свя</w:t>
      </w:r>
      <w:r w:rsidRPr="007A46B2">
        <w:rPr>
          <w:rFonts w:ascii="Times New Roman" w:eastAsia="Times New Roman" w:hAnsi="Times New Roman" w:cs="Times New Roman"/>
          <w:sz w:val="24"/>
          <w:szCs w:val="24"/>
          <w:shd w:val="clear" w:color="auto" w:fill="FFFFFF"/>
        </w:rPr>
        <w:softHyphen/>
        <w:t>заны с особеннос</w:t>
      </w:r>
      <w:r w:rsidRPr="007A46B2">
        <w:rPr>
          <w:rFonts w:ascii="Times New Roman" w:eastAsia="Times New Roman" w:hAnsi="Times New Roman" w:cs="Times New Roman"/>
          <w:sz w:val="24"/>
          <w:szCs w:val="24"/>
          <w:shd w:val="clear" w:color="auto" w:fill="FFFFFF"/>
        </w:rPr>
        <w:softHyphen/>
        <w:t xml:space="preserve">тями их </w:t>
      </w:r>
      <w:r w:rsidRPr="007A46B2">
        <w:rPr>
          <w:rFonts w:ascii="Times New Roman" w:eastAsia="Times New Roman" w:hAnsi="Times New Roman" w:cs="Times New Roman"/>
          <w:b/>
          <w:bCs/>
          <w:sz w:val="24"/>
          <w:szCs w:val="24"/>
          <w:shd w:val="clear" w:color="auto" w:fill="FFFFFF"/>
        </w:rPr>
        <w:t>памяти</w:t>
      </w:r>
      <w:r w:rsidRPr="007A46B2">
        <w:rPr>
          <w:rFonts w:ascii="Times New Roman" w:eastAsia="Times New Roman" w:hAnsi="Times New Roman" w:cs="Times New Roman"/>
          <w:sz w:val="24"/>
          <w:szCs w:val="24"/>
          <w:shd w:val="clear" w:color="auto" w:fill="FFFFFF"/>
        </w:rPr>
        <w:t>. Запоми</w:t>
      </w:r>
      <w:r w:rsidRPr="007A46B2">
        <w:rPr>
          <w:rFonts w:ascii="Times New Roman" w:eastAsia="Times New Roman" w:hAnsi="Times New Roman" w:cs="Times New Roman"/>
          <w:sz w:val="24"/>
          <w:szCs w:val="24"/>
          <w:shd w:val="clear" w:color="auto" w:fill="FFFFFF"/>
        </w:rPr>
        <w:softHyphen/>
        <w:t>нание, сохранение и во</w:t>
      </w:r>
      <w:r w:rsidRPr="007A46B2">
        <w:rPr>
          <w:rFonts w:ascii="Times New Roman" w:eastAsia="Times New Roman" w:hAnsi="Times New Roman" w:cs="Times New Roman"/>
          <w:sz w:val="24"/>
          <w:szCs w:val="24"/>
          <w:shd w:val="clear" w:color="auto" w:fill="FFFFFF"/>
        </w:rPr>
        <w:softHyphen/>
        <w:t>с</w:t>
      </w:r>
      <w:r w:rsidRPr="007A46B2">
        <w:rPr>
          <w:rFonts w:ascii="Times New Roman" w:eastAsia="Times New Roman" w:hAnsi="Times New Roman" w:cs="Times New Roman"/>
          <w:sz w:val="24"/>
          <w:szCs w:val="24"/>
          <w:shd w:val="clear" w:color="auto" w:fill="FFFFFF"/>
        </w:rPr>
        <w:softHyphen/>
        <w:t>произведение по</w:t>
      </w:r>
      <w:r w:rsidRPr="007A46B2">
        <w:rPr>
          <w:rFonts w:ascii="Times New Roman" w:eastAsia="Times New Roman" w:hAnsi="Times New Roman" w:cs="Times New Roman"/>
          <w:sz w:val="24"/>
          <w:szCs w:val="24"/>
          <w:shd w:val="clear" w:color="auto" w:fill="FFFFFF"/>
        </w:rPr>
        <w:softHyphen/>
        <w:t>лу</w:t>
      </w:r>
      <w:r w:rsidRPr="007A46B2">
        <w:rPr>
          <w:rFonts w:ascii="Times New Roman" w:eastAsia="Times New Roman" w:hAnsi="Times New Roman" w:cs="Times New Roman"/>
          <w:sz w:val="24"/>
          <w:szCs w:val="24"/>
          <w:shd w:val="clear" w:color="auto" w:fill="FFFFFF"/>
        </w:rPr>
        <w:softHyphen/>
        <w:t>че</w:t>
      </w:r>
      <w:r w:rsidRPr="007A46B2">
        <w:rPr>
          <w:rFonts w:ascii="Times New Roman" w:eastAsia="Times New Roman" w:hAnsi="Times New Roman" w:cs="Times New Roman"/>
          <w:sz w:val="24"/>
          <w:szCs w:val="24"/>
          <w:shd w:val="clear" w:color="auto" w:fill="FFFFFF"/>
        </w:rPr>
        <w:softHyphen/>
        <w:t>нной информации обучающимися с умственной отста</w:t>
      </w:r>
      <w:r w:rsidRPr="007A46B2">
        <w:rPr>
          <w:rFonts w:ascii="Times New Roman" w:eastAsia="Times New Roman" w:hAnsi="Times New Roman" w:cs="Times New Roman"/>
          <w:sz w:val="24"/>
          <w:szCs w:val="24"/>
          <w:shd w:val="clear" w:color="auto" w:fill="FFFFFF"/>
        </w:rPr>
        <w:softHyphen/>
        <w:t>лостью (ин</w:t>
      </w:r>
      <w:r w:rsidRPr="007A46B2">
        <w:rPr>
          <w:rFonts w:ascii="Times New Roman" w:eastAsia="Times New Roman" w:hAnsi="Times New Roman" w:cs="Times New Roman"/>
          <w:sz w:val="24"/>
          <w:szCs w:val="24"/>
          <w:shd w:val="clear" w:color="auto" w:fill="FFFFFF"/>
        </w:rPr>
        <w:softHyphen/>
        <w:t>те</w:t>
      </w:r>
      <w:r w:rsidRPr="007A46B2">
        <w:rPr>
          <w:rFonts w:ascii="Times New Roman" w:eastAsia="Times New Roman" w:hAnsi="Times New Roman" w:cs="Times New Roman"/>
          <w:sz w:val="24"/>
          <w:szCs w:val="24"/>
          <w:shd w:val="clear" w:color="auto" w:fill="FFFFFF"/>
        </w:rPr>
        <w:softHyphen/>
        <w:t>л</w:t>
      </w:r>
      <w:r w:rsidRPr="007A46B2">
        <w:rPr>
          <w:rFonts w:ascii="Times New Roman" w:eastAsia="Times New Roman" w:hAnsi="Times New Roman" w:cs="Times New Roman"/>
          <w:sz w:val="24"/>
          <w:szCs w:val="24"/>
          <w:shd w:val="clear" w:color="auto" w:fill="FFFFFF"/>
        </w:rPr>
        <w:softHyphen/>
        <w:t>ле</w:t>
      </w:r>
      <w:r w:rsidRPr="007A46B2">
        <w:rPr>
          <w:rFonts w:ascii="Times New Roman" w:eastAsia="Times New Roman" w:hAnsi="Times New Roman" w:cs="Times New Roman"/>
          <w:sz w:val="24"/>
          <w:szCs w:val="24"/>
          <w:shd w:val="clear" w:color="auto" w:fill="FFFFFF"/>
        </w:rPr>
        <w:softHyphen/>
        <w:t>к</w:t>
      </w:r>
      <w:r w:rsidRPr="007A46B2">
        <w:rPr>
          <w:rFonts w:ascii="Times New Roman" w:eastAsia="Times New Roman" w:hAnsi="Times New Roman" w:cs="Times New Roman"/>
          <w:sz w:val="24"/>
          <w:szCs w:val="24"/>
          <w:shd w:val="clear" w:color="auto" w:fill="FFFFFF"/>
        </w:rPr>
        <w:softHyphen/>
        <w:t>туальными на</w:t>
      </w:r>
      <w:r w:rsidRPr="007A46B2">
        <w:rPr>
          <w:rFonts w:ascii="Times New Roman" w:eastAsia="Times New Roman" w:hAnsi="Times New Roman" w:cs="Times New Roman"/>
          <w:sz w:val="24"/>
          <w:szCs w:val="24"/>
          <w:shd w:val="clear" w:color="auto" w:fill="FFFFFF"/>
        </w:rPr>
        <w:softHyphen/>
        <w:t>ру</w:t>
      </w:r>
      <w:r w:rsidRPr="007A46B2">
        <w:rPr>
          <w:rFonts w:ascii="Times New Roman" w:eastAsia="Times New Roman" w:hAnsi="Times New Roman" w:cs="Times New Roman"/>
          <w:sz w:val="24"/>
          <w:szCs w:val="24"/>
          <w:shd w:val="clear" w:color="auto" w:fill="FFFFFF"/>
        </w:rPr>
        <w:softHyphen/>
        <w:t>ше</w:t>
      </w:r>
      <w:r w:rsidRPr="007A46B2">
        <w:rPr>
          <w:rFonts w:ascii="Times New Roman" w:eastAsia="Times New Roman" w:hAnsi="Times New Roman" w:cs="Times New Roman"/>
          <w:sz w:val="24"/>
          <w:szCs w:val="24"/>
          <w:shd w:val="clear" w:color="auto" w:fill="FFFFFF"/>
        </w:rPr>
        <w:softHyphen/>
        <w:t>ниями) также отличается целым рядом спе</w:t>
      </w:r>
      <w:r w:rsidRPr="007A46B2">
        <w:rPr>
          <w:rFonts w:ascii="Times New Roman" w:eastAsia="Times New Roman" w:hAnsi="Times New Roman" w:cs="Times New Roman"/>
          <w:sz w:val="24"/>
          <w:szCs w:val="24"/>
          <w:shd w:val="clear" w:color="auto" w:fill="FFFFFF"/>
        </w:rPr>
        <w:softHyphen/>
        <w:t>ци</w:t>
      </w:r>
      <w:r w:rsidRPr="007A46B2">
        <w:rPr>
          <w:rFonts w:ascii="Times New Roman" w:eastAsia="Times New Roman" w:hAnsi="Times New Roman" w:cs="Times New Roman"/>
          <w:sz w:val="24"/>
          <w:szCs w:val="24"/>
          <w:shd w:val="clear" w:color="auto" w:fill="FFFFFF"/>
        </w:rPr>
        <w:softHyphen/>
        <w:t>фических особенностей: они луч</w:t>
      </w:r>
      <w:r w:rsidRPr="007A46B2">
        <w:rPr>
          <w:rFonts w:ascii="Times New Roman" w:eastAsia="Times New Roman" w:hAnsi="Times New Roman" w:cs="Times New Roman"/>
          <w:sz w:val="24"/>
          <w:szCs w:val="24"/>
          <w:shd w:val="clear" w:color="auto" w:fill="FFFFFF"/>
        </w:rPr>
        <w:softHyphen/>
        <w:t>ше за</w:t>
      </w:r>
      <w:r w:rsidRPr="007A46B2">
        <w:rPr>
          <w:rFonts w:ascii="Times New Roman" w:eastAsia="Times New Roman" w:hAnsi="Times New Roman" w:cs="Times New Roman"/>
          <w:sz w:val="24"/>
          <w:szCs w:val="24"/>
          <w:shd w:val="clear" w:color="auto" w:fill="FFFFFF"/>
        </w:rPr>
        <w:softHyphen/>
        <w:t>по</w:t>
      </w:r>
      <w:r w:rsidRPr="007A46B2">
        <w:rPr>
          <w:rFonts w:ascii="Times New Roman" w:eastAsia="Times New Roman" w:hAnsi="Times New Roman" w:cs="Times New Roman"/>
          <w:sz w:val="24"/>
          <w:szCs w:val="24"/>
          <w:shd w:val="clear" w:color="auto" w:fill="FFFFFF"/>
        </w:rPr>
        <w:softHyphen/>
        <w:t>ми</w:t>
      </w:r>
      <w:r w:rsidRPr="007A46B2">
        <w:rPr>
          <w:rFonts w:ascii="Times New Roman" w:eastAsia="Times New Roman" w:hAnsi="Times New Roman" w:cs="Times New Roman"/>
          <w:sz w:val="24"/>
          <w:szCs w:val="24"/>
          <w:shd w:val="clear" w:color="auto" w:fill="FFFFFF"/>
        </w:rPr>
        <w:softHyphen/>
        <w:t>нают внешние, иногда слу</w:t>
      </w:r>
      <w:r w:rsidRPr="007A46B2">
        <w:rPr>
          <w:rFonts w:ascii="Times New Roman" w:eastAsia="Times New Roman" w:hAnsi="Times New Roman" w:cs="Times New Roman"/>
          <w:sz w:val="24"/>
          <w:szCs w:val="24"/>
          <w:shd w:val="clear" w:color="auto" w:fill="FFFFFF"/>
        </w:rPr>
        <w:softHyphen/>
        <w:t>чай</w:t>
      </w:r>
      <w:r w:rsidRPr="007A46B2">
        <w:rPr>
          <w:rFonts w:ascii="Times New Roman" w:eastAsia="Times New Roman" w:hAnsi="Times New Roman" w:cs="Times New Roman"/>
          <w:sz w:val="24"/>
          <w:szCs w:val="24"/>
          <w:shd w:val="clear" w:color="auto" w:fill="FFFFFF"/>
        </w:rPr>
        <w:softHyphen/>
        <w:t>ные, зрительно воспринимаемые при</w:t>
      </w:r>
      <w:r w:rsidRPr="007A46B2">
        <w:rPr>
          <w:rFonts w:ascii="Times New Roman" w:eastAsia="Times New Roman" w:hAnsi="Times New Roman" w:cs="Times New Roman"/>
          <w:sz w:val="24"/>
          <w:szCs w:val="24"/>
          <w:shd w:val="clear" w:color="auto" w:fill="FFFFFF"/>
        </w:rPr>
        <w:softHyphen/>
        <w:t>знаки, при этом, труд</w:t>
      </w:r>
      <w:r w:rsidRPr="007A46B2">
        <w:rPr>
          <w:rFonts w:ascii="Times New Roman" w:eastAsia="Times New Roman" w:hAnsi="Times New Roman" w:cs="Times New Roman"/>
          <w:sz w:val="24"/>
          <w:szCs w:val="24"/>
          <w:shd w:val="clear" w:color="auto" w:fill="FFFFFF"/>
        </w:rPr>
        <w:softHyphen/>
        <w:t>нее осознаются и запоминаются внутренние ло</w:t>
      </w:r>
      <w:r w:rsidRPr="007A46B2">
        <w:rPr>
          <w:rFonts w:ascii="Times New Roman" w:eastAsia="Times New Roman" w:hAnsi="Times New Roman" w:cs="Times New Roman"/>
          <w:sz w:val="24"/>
          <w:szCs w:val="24"/>
          <w:shd w:val="clear" w:color="auto" w:fill="FFFFFF"/>
        </w:rPr>
        <w:softHyphen/>
        <w:t>ги</w:t>
      </w:r>
      <w:r w:rsidRPr="007A46B2">
        <w:rPr>
          <w:rFonts w:ascii="Times New Roman" w:eastAsia="Times New Roman" w:hAnsi="Times New Roman" w:cs="Times New Roman"/>
          <w:sz w:val="24"/>
          <w:szCs w:val="24"/>
          <w:shd w:val="clear" w:color="auto" w:fill="FFFFFF"/>
        </w:rPr>
        <w:softHyphen/>
        <w:t>че</w:t>
      </w:r>
      <w:r w:rsidRPr="007A46B2">
        <w:rPr>
          <w:rFonts w:ascii="Times New Roman" w:eastAsia="Times New Roman" w:hAnsi="Times New Roman" w:cs="Times New Roman"/>
          <w:sz w:val="24"/>
          <w:szCs w:val="24"/>
          <w:shd w:val="clear" w:color="auto" w:fill="FFFFFF"/>
        </w:rPr>
        <w:softHyphen/>
        <w:t>с</w:t>
      </w:r>
      <w:r w:rsidRPr="007A46B2">
        <w:rPr>
          <w:rFonts w:ascii="Times New Roman" w:eastAsia="Times New Roman" w:hAnsi="Times New Roman" w:cs="Times New Roman"/>
          <w:sz w:val="24"/>
          <w:szCs w:val="24"/>
          <w:shd w:val="clear" w:color="auto" w:fill="FFFFFF"/>
        </w:rPr>
        <w:softHyphen/>
        <w:t>кие связи; позже, чем у нормаль</w:t>
      </w:r>
      <w:r w:rsidRPr="007A46B2">
        <w:rPr>
          <w:rFonts w:ascii="Times New Roman" w:eastAsia="Times New Roman" w:hAnsi="Times New Roman" w:cs="Times New Roman"/>
          <w:sz w:val="24"/>
          <w:szCs w:val="24"/>
          <w:shd w:val="clear" w:color="auto" w:fill="FFFFFF"/>
        </w:rPr>
        <w:softHyphen/>
        <w:t>ных свер</w:t>
      </w:r>
      <w:r w:rsidRPr="007A46B2">
        <w:rPr>
          <w:rFonts w:ascii="Times New Roman" w:eastAsia="Times New Roman" w:hAnsi="Times New Roman" w:cs="Times New Roman"/>
          <w:sz w:val="24"/>
          <w:szCs w:val="24"/>
          <w:shd w:val="clear" w:color="auto" w:fill="FFFFFF"/>
        </w:rPr>
        <w:softHyphen/>
        <w:t>стников, формируется про</w:t>
      </w:r>
      <w:r w:rsidRPr="007A46B2">
        <w:rPr>
          <w:rFonts w:ascii="Times New Roman" w:eastAsia="Times New Roman" w:hAnsi="Times New Roman" w:cs="Times New Roman"/>
          <w:sz w:val="24"/>
          <w:szCs w:val="24"/>
          <w:shd w:val="clear" w:color="auto" w:fill="FFFFFF"/>
        </w:rPr>
        <w:softHyphen/>
        <w:t>из</w:t>
      </w:r>
      <w:r w:rsidRPr="007A46B2">
        <w:rPr>
          <w:rFonts w:ascii="Times New Roman" w:eastAsia="Times New Roman" w:hAnsi="Times New Roman" w:cs="Times New Roman"/>
          <w:sz w:val="24"/>
          <w:szCs w:val="24"/>
          <w:shd w:val="clear" w:color="auto" w:fill="FFFFFF"/>
        </w:rPr>
        <w:softHyphen/>
        <w:t>воль</w:t>
      </w:r>
      <w:r w:rsidRPr="007A46B2">
        <w:rPr>
          <w:rFonts w:ascii="Times New Roman" w:eastAsia="Times New Roman" w:hAnsi="Times New Roman" w:cs="Times New Roman"/>
          <w:sz w:val="24"/>
          <w:szCs w:val="24"/>
          <w:shd w:val="clear" w:color="auto" w:fill="FFFFFF"/>
        </w:rPr>
        <w:softHyphen/>
        <w:t>ное запоминание, которое требует мно</w:t>
      </w:r>
      <w:r w:rsidRPr="007A46B2">
        <w:rPr>
          <w:rFonts w:ascii="Times New Roman" w:eastAsia="Times New Roman" w:hAnsi="Times New Roman" w:cs="Times New Roman"/>
          <w:sz w:val="24"/>
          <w:szCs w:val="24"/>
          <w:shd w:val="clear" w:color="auto" w:fill="FFFFFF"/>
        </w:rPr>
        <w:softHyphen/>
        <w:t>го</w:t>
      </w:r>
      <w:r w:rsidRPr="007A46B2">
        <w:rPr>
          <w:rFonts w:ascii="Times New Roman" w:eastAsia="Times New Roman" w:hAnsi="Times New Roman" w:cs="Times New Roman"/>
          <w:sz w:val="24"/>
          <w:szCs w:val="24"/>
          <w:shd w:val="clear" w:color="auto" w:fill="FFFFFF"/>
        </w:rPr>
        <w:softHyphen/>
        <w:t>к</w:t>
      </w:r>
      <w:r w:rsidRPr="007A46B2">
        <w:rPr>
          <w:rFonts w:ascii="Times New Roman" w:eastAsia="Times New Roman" w:hAnsi="Times New Roman" w:cs="Times New Roman"/>
          <w:sz w:val="24"/>
          <w:szCs w:val="24"/>
          <w:shd w:val="clear" w:color="auto" w:fill="FFFFFF"/>
        </w:rPr>
        <w:softHyphen/>
        <w:t>ратных по</w:t>
      </w:r>
      <w:r w:rsidRPr="007A46B2">
        <w:rPr>
          <w:rFonts w:ascii="Times New Roman" w:eastAsia="Times New Roman" w:hAnsi="Times New Roman" w:cs="Times New Roman"/>
          <w:sz w:val="24"/>
          <w:szCs w:val="24"/>
          <w:shd w:val="clear" w:color="auto" w:fill="FFFFFF"/>
        </w:rPr>
        <w:softHyphen/>
        <w:t>вторений. Особенности познавательной деятельности школьников с умственной от</w:t>
      </w:r>
      <w:r w:rsidRPr="007A46B2">
        <w:rPr>
          <w:rFonts w:ascii="Times New Roman" w:eastAsia="Times New Roman" w:hAnsi="Times New Roman" w:cs="Times New Roman"/>
          <w:sz w:val="24"/>
          <w:szCs w:val="24"/>
          <w:shd w:val="clear" w:color="auto" w:fill="FFFFFF"/>
        </w:rPr>
        <w:softHyphen/>
        <w:t>сталостью (ин</w:t>
      </w:r>
      <w:r w:rsidRPr="007A46B2">
        <w:rPr>
          <w:rFonts w:ascii="Times New Roman" w:eastAsia="Times New Roman" w:hAnsi="Times New Roman" w:cs="Times New Roman"/>
          <w:sz w:val="24"/>
          <w:szCs w:val="24"/>
          <w:shd w:val="clear" w:color="auto" w:fill="FFFFFF"/>
        </w:rPr>
        <w:softHyphen/>
        <w:t>те</w:t>
      </w:r>
      <w:r w:rsidRPr="007A46B2">
        <w:rPr>
          <w:rFonts w:ascii="Times New Roman" w:eastAsia="Times New Roman" w:hAnsi="Times New Roman" w:cs="Times New Roman"/>
          <w:sz w:val="24"/>
          <w:szCs w:val="24"/>
          <w:shd w:val="clear" w:color="auto" w:fill="FFFFFF"/>
        </w:rPr>
        <w:softHyphen/>
        <w:t>л</w:t>
      </w:r>
      <w:r w:rsidRPr="007A46B2">
        <w:rPr>
          <w:rFonts w:ascii="Times New Roman" w:eastAsia="Times New Roman" w:hAnsi="Times New Roman" w:cs="Times New Roman"/>
          <w:sz w:val="24"/>
          <w:szCs w:val="24"/>
          <w:shd w:val="clear" w:color="auto" w:fill="FFFFFF"/>
        </w:rPr>
        <w:softHyphen/>
        <w:t>ле</w:t>
      </w:r>
      <w:r w:rsidRPr="007A46B2">
        <w:rPr>
          <w:rFonts w:ascii="Times New Roman" w:eastAsia="Times New Roman" w:hAnsi="Times New Roman" w:cs="Times New Roman"/>
          <w:sz w:val="24"/>
          <w:szCs w:val="24"/>
          <w:shd w:val="clear" w:color="auto" w:fill="FFFFFF"/>
        </w:rPr>
        <w:softHyphen/>
        <w:t>к</w:t>
      </w:r>
      <w:r w:rsidRPr="007A46B2">
        <w:rPr>
          <w:rFonts w:ascii="Times New Roman" w:eastAsia="Times New Roman" w:hAnsi="Times New Roman" w:cs="Times New Roman"/>
          <w:sz w:val="24"/>
          <w:szCs w:val="24"/>
          <w:shd w:val="clear" w:color="auto" w:fill="FFFFFF"/>
        </w:rPr>
        <w:softHyphen/>
        <w:t xml:space="preserve">туальными нарушениями) проявляются и в особенностях их </w:t>
      </w:r>
      <w:r w:rsidRPr="007A46B2">
        <w:rPr>
          <w:rFonts w:ascii="Times New Roman" w:eastAsia="Times New Roman" w:hAnsi="Times New Roman" w:cs="Times New Roman"/>
          <w:b/>
          <w:bCs/>
          <w:sz w:val="24"/>
          <w:szCs w:val="24"/>
          <w:shd w:val="clear" w:color="auto" w:fill="FFFFFF"/>
        </w:rPr>
        <w:t xml:space="preserve">внимания, </w:t>
      </w:r>
      <w:r w:rsidRPr="007A46B2">
        <w:rPr>
          <w:rFonts w:ascii="Times New Roman" w:eastAsia="Times New Roman" w:hAnsi="Times New Roman" w:cs="Times New Roman"/>
          <w:sz w:val="24"/>
          <w:szCs w:val="24"/>
          <w:shd w:val="clear" w:color="auto" w:fill="FFFFFF"/>
        </w:rPr>
        <w:t>которое от</w:t>
      </w:r>
      <w:r w:rsidRPr="007A46B2">
        <w:rPr>
          <w:rFonts w:ascii="Times New Roman" w:eastAsia="Times New Roman" w:hAnsi="Times New Roman" w:cs="Times New Roman"/>
          <w:sz w:val="24"/>
          <w:szCs w:val="24"/>
          <w:shd w:val="clear" w:color="auto" w:fill="FFFFFF"/>
        </w:rPr>
        <w:softHyphen/>
        <w:t>личается сужением объе</w:t>
      </w:r>
      <w:r w:rsidRPr="007A46B2">
        <w:rPr>
          <w:rFonts w:ascii="Times New Roman" w:eastAsia="Times New Roman" w:hAnsi="Times New Roman" w:cs="Times New Roman"/>
          <w:sz w:val="24"/>
          <w:szCs w:val="24"/>
          <w:shd w:val="clear" w:color="auto" w:fill="FFFFFF"/>
        </w:rPr>
        <w:softHyphen/>
        <w:t>ма, малой устойчивостью, трудностями его распределения, за</w:t>
      </w:r>
      <w:r w:rsidRPr="007A46B2">
        <w:rPr>
          <w:rFonts w:ascii="Times New Roman" w:eastAsia="Times New Roman" w:hAnsi="Times New Roman" w:cs="Times New Roman"/>
          <w:sz w:val="24"/>
          <w:szCs w:val="24"/>
          <w:shd w:val="clear" w:color="auto" w:fill="FFFFFF"/>
        </w:rPr>
        <w:softHyphen/>
        <w:t>ме</w:t>
      </w:r>
      <w:r w:rsidRPr="007A46B2">
        <w:rPr>
          <w:rFonts w:ascii="Times New Roman" w:eastAsia="Times New Roman" w:hAnsi="Times New Roman" w:cs="Times New Roman"/>
          <w:sz w:val="24"/>
          <w:szCs w:val="24"/>
          <w:shd w:val="clear" w:color="auto" w:fill="FFFFFF"/>
        </w:rPr>
        <w:softHyphen/>
        <w:t>д</w:t>
      </w:r>
      <w:r w:rsidRPr="007A46B2">
        <w:rPr>
          <w:rFonts w:ascii="Times New Roman" w:eastAsia="Times New Roman" w:hAnsi="Times New Roman" w:cs="Times New Roman"/>
          <w:sz w:val="24"/>
          <w:szCs w:val="24"/>
          <w:shd w:val="clear" w:color="auto" w:fill="FFFFFF"/>
        </w:rPr>
        <w:softHyphen/>
        <w:t>ле</w:t>
      </w:r>
      <w:r w:rsidRPr="007A46B2">
        <w:rPr>
          <w:rFonts w:ascii="Times New Roman" w:eastAsia="Times New Roman" w:hAnsi="Times New Roman" w:cs="Times New Roman"/>
          <w:sz w:val="24"/>
          <w:szCs w:val="24"/>
          <w:shd w:val="clear" w:color="auto" w:fill="FFFFFF"/>
        </w:rPr>
        <w:softHyphen/>
        <w:t>н</w:t>
      </w:r>
      <w:r w:rsidRPr="007A46B2">
        <w:rPr>
          <w:rFonts w:ascii="Times New Roman" w:eastAsia="Times New Roman" w:hAnsi="Times New Roman" w:cs="Times New Roman"/>
          <w:sz w:val="24"/>
          <w:szCs w:val="24"/>
          <w:shd w:val="clear" w:color="auto" w:fill="FFFFFF"/>
        </w:rPr>
        <w:softHyphen/>
        <w:t>нос</w:t>
      </w:r>
      <w:r w:rsidRPr="007A46B2">
        <w:rPr>
          <w:rFonts w:ascii="Times New Roman" w:eastAsia="Times New Roman" w:hAnsi="Times New Roman" w:cs="Times New Roman"/>
          <w:sz w:val="24"/>
          <w:szCs w:val="24"/>
          <w:shd w:val="clear" w:color="auto" w:fill="FFFFFF"/>
        </w:rPr>
        <w:softHyphen/>
        <w:t>тью переключения. В значительной степени нарушено произвольное вни</w:t>
      </w:r>
      <w:r w:rsidRPr="007A46B2">
        <w:rPr>
          <w:rFonts w:ascii="Times New Roman" w:eastAsia="Times New Roman" w:hAnsi="Times New Roman" w:cs="Times New Roman"/>
          <w:sz w:val="24"/>
          <w:szCs w:val="24"/>
          <w:shd w:val="clear" w:color="auto" w:fill="FFFFFF"/>
        </w:rPr>
        <w:softHyphen/>
        <w:t>ма</w:t>
      </w:r>
      <w:r w:rsidRPr="007A46B2">
        <w:rPr>
          <w:rFonts w:ascii="Times New Roman" w:eastAsia="Times New Roman" w:hAnsi="Times New Roman" w:cs="Times New Roman"/>
          <w:sz w:val="24"/>
          <w:szCs w:val="24"/>
          <w:shd w:val="clear" w:color="auto" w:fill="FFFFFF"/>
        </w:rPr>
        <w:softHyphen/>
        <w:t>ние, что связано с ослаблением волевого напряжения, направленного на преодоление тру</w:t>
      </w:r>
      <w:r w:rsidRPr="007A46B2">
        <w:rPr>
          <w:rFonts w:ascii="Times New Roman" w:eastAsia="Times New Roman" w:hAnsi="Times New Roman" w:cs="Times New Roman"/>
          <w:sz w:val="24"/>
          <w:szCs w:val="24"/>
          <w:shd w:val="clear" w:color="auto" w:fill="FFFFFF"/>
        </w:rPr>
        <w:softHyphen/>
        <w:t>дностей, что выражается в неустойчивости внимания. Также в про</w:t>
      </w:r>
      <w:r w:rsidRPr="007A46B2">
        <w:rPr>
          <w:rFonts w:ascii="Times New Roman" w:eastAsia="Times New Roman" w:hAnsi="Times New Roman" w:cs="Times New Roman"/>
          <w:sz w:val="24"/>
          <w:szCs w:val="24"/>
          <w:shd w:val="clear" w:color="auto" w:fill="FFFFFF"/>
        </w:rPr>
        <w:softHyphen/>
        <w:t>це</w:t>
      </w:r>
      <w:r w:rsidRPr="007A46B2">
        <w:rPr>
          <w:rFonts w:ascii="Times New Roman" w:eastAsia="Times New Roman" w:hAnsi="Times New Roman" w:cs="Times New Roman"/>
          <w:sz w:val="24"/>
          <w:szCs w:val="24"/>
          <w:shd w:val="clear" w:color="auto" w:fill="FFFFFF"/>
        </w:rPr>
        <w:softHyphen/>
        <w:t>с</w:t>
      </w:r>
      <w:r w:rsidRPr="007A46B2">
        <w:rPr>
          <w:rFonts w:ascii="Times New Roman" w:eastAsia="Times New Roman" w:hAnsi="Times New Roman" w:cs="Times New Roman"/>
          <w:sz w:val="24"/>
          <w:szCs w:val="24"/>
          <w:shd w:val="clear" w:color="auto" w:fill="FFFFFF"/>
        </w:rPr>
        <w:softHyphen/>
        <w:t>се обучения обнаруживаются трудности сосредоточения на каком-либо од</w:t>
      </w:r>
      <w:r w:rsidRPr="007A46B2">
        <w:rPr>
          <w:rFonts w:ascii="Times New Roman" w:eastAsia="Times New Roman" w:hAnsi="Times New Roman" w:cs="Times New Roman"/>
          <w:sz w:val="24"/>
          <w:szCs w:val="24"/>
          <w:shd w:val="clear" w:color="auto" w:fill="FFFFFF"/>
        </w:rPr>
        <w:softHyphen/>
        <w:t>ном объекте или виде деятельности.</w:t>
      </w:r>
      <w:r w:rsidRPr="007A46B2">
        <w:rPr>
          <w:rFonts w:ascii="Times New Roman" w:eastAsia="Times New Roman" w:hAnsi="Times New Roman" w:cs="Times New Roman"/>
          <w:b/>
          <w:bCs/>
          <w:sz w:val="24"/>
          <w:szCs w:val="24"/>
          <w:shd w:val="clear" w:color="auto" w:fill="FFFFFF"/>
        </w:rPr>
        <w:t xml:space="preserve">  Представле</w:t>
      </w:r>
      <w:r w:rsidRPr="007A46B2">
        <w:rPr>
          <w:rFonts w:ascii="Times New Roman" w:eastAsia="Times New Roman" w:hAnsi="Times New Roman" w:cs="Times New Roman"/>
          <w:b/>
          <w:bCs/>
          <w:sz w:val="24"/>
          <w:szCs w:val="24"/>
          <w:shd w:val="clear" w:color="auto" w:fill="FFFFFF"/>
        </w:rPr>
        <w:softHyphen/>
        <w:t xml:space="preserve">ниям </w:t>
      </w:r>
      <w:r w:rsidRPr="007A46B2">
        <w:rPr>
          <w:rFonts w:ascii="Times New Roman" w:eastAsia="Times New Roman" w:hAnsi="Times New Roman" w:cs="Times New Roman"/>
          <w:sz w:val="24"/>
          <w:szCs w:val="24"/>
          <w:shd w:val="clear" w:color="auto" w:fill="FFFFFF"/>
        </w:rPr>
        <w:t xml:space="preserve">и </w:t>
      </w:r>
      <w:r w:rsidRPr="007A46B2">
        <w:rPr>
          <w:rFonts w:ascii="Times New Roman" w:eastAsia="Times New Roman" w:hAnsi="Times New Roman" w:cs="Times New Roman"/>
          <w:b/>
          <w:bCs/>
          <w:sz w:val="24"/>
          <w:szCs w:val="24"/>
          <w:shd w:val="clear" w:color="auto" w:fill="FFFFFF"/>
        </w:rPr>
        <w:t>во</w:t>
      </w:r>
      <w:r w:rsidRPr="007A46B2">
        <w:rPr>
          <w:rFonts w:ascii="Times New Roman" w:eastAsia="Times New Roman" w:hAnsi="Times New Roman" w:cs="Times New Roman"/>
          <w:b/>
          <w:bCs/>
          <w:sz w:val="24"/>
          <w:szCs w:val="24"/>
          <w:shd w:val="clear" w:color="auto" w:fill="FFFFFF"/>
        </w:rPr>
        <w:softHyphen/>
        <w:t>об</w:t>
      </w:r>
      <w:r w:rsidRPr="007A46B2">
        <w:rPr>
          <w:rFonts w:ascii="Times New Roman" w:eastAsia="Times New Roman" w:hAnsi="Times New Roman" w:cs="Times New Roman"/>
          <w:b/>
          <w:bCs/>
          <w:sz w:val="24"/>
          <w:szCs w:val="24"/>
          <w:shd w:val="clear" w:color="auto" w:fill="FFFFFF"/>
        </w:rPr>
        <w:softHyphen/>
        <w:t>ра</w:t>
      </w:r>
      <w:r w:rsidRPr="007A46B2">
        <w:rPr>
          <w:rFonts w:ascii="Times New Roman" w:eastAsia="Times New Roman" w:hAnsi="Times New Roman" w:cs="Times New Roman"/>
          <w:b/>
          <w:bCs/>
          <w:sz w:val="24"/>
          <w:szCs w:val="24"/>
          <w:shd w:val="clear" w:color="auto" w:fill="FFFFFF"/>
        </w:rPr>
        <w:softHyphen/>
        <w:t>жению</w:t>
      </w:r>
      <w:r w:rsidRPr="007A46B2">
        <w:rPr>
          <w:rFonts w:ascii="Times New Roman" w:eastAsia="Times New Roman" w:hAnsi="Times New Roman" w:cs="Times New Roman"/>
          <w:sz w:val="24"/>
          <w:szCs w:val="24"/>
          <w:shd w:val="clear" w:color="auto" w:fill="FFFFFF"/>
        </w:rPr>
        <w:t xml:space="preserve">  детей с умственной отсталостью (инте</w:t>
      </w:r>
      <w:r w:rsidRPr="007A46B2">
        <w:rPr>
          <w:rFonts w:ascii="Times New Roman" w:eastAsia="Times New Roman" w:hAnsi="Times New Roman" w:cs="Times New Roman"/>
          <w:sz w:val="24"/>
          <w:szCs w:val="24"/>
          <w:shd w:val="clear" w:color="auto" w:fill="FFFFFF"/>
        </w:rPr>
        <w:softHyphen/>
        <w:t>л</w:t>
      </w:r>
      <w:r w:rsidRPr="007A46B2">
        <w:rPr>
          <w:rFonts w:ascii="Times New Roman" w:eastAsia="Times New Roman" w:hAnsi="Times New Roman" w:cs="Times New Roman"/>
          <w:sz w:val="24"/>
          <w:szCs w:val="24"/>
          <w:shd w:val="clear" w:color="auto" w:fill="FFFFFF"/>
        </w:rPr>
        <w:softHyphen/>
        <w:t>ле</w:t>
      </w:r>
      <w:r w:rsidRPr="007A46B2">
        <w:rPr>
          <w:rFonts w:ascii="Times New Roman" w:eastAsia="Times New Roman" w:hAnsi="Times New Roman" w:cs="Times New Roman"/>
          <w:sz w:val="24"/>
          <w:szCs w:val="24"/>
          <w:shd w:val="clear" w:color="auto" w:fill="FFFFFF"/>
        </w:rPr>
        <w:softHyphen/>
        <w:t>к</w:t>
      </w:r>
      <w:r w:rsidRPr="007A46B2">
        <w:rPr>
          <w:rFonts w:ascii="Times New Roman" w:eastAsia="Times New Roman" w:hAnsi="Times New Roman" w:cs="Times New Roman"/>
          <w:sz w:val="24"/>
          <w:szCs w:val="24"/>
          <w:shd w:val="clear" w:color="auto" w:fill="FFFFFF"/>
        </w:rPr>
        <w:softHyphen/>
        <w:t>туальными на</w:t>
      </w:r>
      <w:r w:rsidRPr="007A46B2">
        <w:rPr>
          <w:rFonts w:ascii="Times New Roman" w:eastAsia="Times New Roman" w:hAnsi="Times New Roman" w:cs="Times New Roman"/>
          <w:sz w:val="24"/>
          <w:szCs w:val="24"/>
          <w:shd w:val="clear" w:color="auto" w:fill="FFFFFF"/>
        </w:rPr>
        <w:softHyphen/>
        <w:t>ру</w:t>
      </w:r>
      <w:r w:rsidRPr="007A46B2">
        <w:rPr>
          <w:rFonts w:ascii="Times New Roman" w:eastAsia="Times New Roman" w:hAnsi="Times New Roman" w:cs="Times New Roman"/>
          <w:sz w:val="24"/>
          <w:szCs w:val="24"/>
          <w:shd w:val="clear" w:color="auto" w:fill="FFFFFF"/>
        </w:rPr>
        <w:softHyphen/>
        <w:t>ше</w:t>
      </w:r>
      <w:r w:rsidRPr="007A46B2">
        <w:rPr>
          <w:rFonts w:ascii="Times New Roman" w:eastAsia="Times New Roman" w:hAnsi="Times New Roman" w:cs="Times New Roman"/>
          <w:sz w:val="24"/>
          <w:szCs w:val="24"/>
          <w:shd w:val="clear" w:color="auto" w:fill="FFFFFF"/>
        </w:rPr>
        <w:softHyphen/>
        <w:t>ни</w:t>
      </w:r>
      <w:r w:rsidRPr="007A46B2">
        <w:rPr>
          <w:rFonts w:ascii="Times New Roman" w:eastAsia="Times New Roman" w:hAnsi="Times New Roman" w:cs="Times New Roman"/>
          <w:sz w:val="24"/>
          <w:szCs w:val="24"/>
          <w:shd w:val="clear" w:color="auto" w:fill="FFFFFF"/>
        </w:rPr>
        <w:softHyphen/>
        <w:t>ями) свой</w:t>
      </w:r>
      <w:r w:rsidRPr="007A46B2">
        <w:rPr>
          <w:rFonts w:ascii="Times New Roman" w:eastAsia="Times New Roman" w:hAnsi="Times New Roman" w:cs="Times New Roman"/>
          <w:sz w:val="24"/>
          <w:szCs w:val="24"/>
          <w:shd w:val="clear" w:color="auto" w:fill="FFFFFF"/>
        </w:rPr>
        <w:softHyphen/>
        <w:t>ственна не</w:t>
      </w:r>
      <w:r w:rsidR="00062103">
        <w:rPr>
          <w:rFonts w:ascii="Times New Roman" w:eastAsia="Times New Roman" w:hAnsi="Times New Roman" w:cs="Times New Roman"/>
          <w:sz w:val="24"/>
          <w:szCs w:val="24"/>
          <w:shd w:val="clear" w:color="auto" w:fill="FFFFFF"/>
        </w:rPr>
        <w:t xml:space="preserve"> </w:t>
      </w:r>
      <w:proofErr w:type="spellStart"/>
      <w:r w:rsidRPr="007A46B2">
        <w:rPr>
          <w:rFonts w:ascii="Times New Roman" w:eastAsia="Times New Roman" w:hAnsi="Times New Roman" w:cs="Times New Roman"/>
          <w:sz w:val="24"/>
          <w:szCs w:val="24"/>
          <w:shd w:val="clear" w:color="auto" w:fill="FFFFFF"/>
        </w:rPr>
        <w:t>дифференцированоость</w:t>
      </w:r>
      <w:proofErr w:type="spellEnd"/>
      <w:r w:rsidRPr="007A46B2">
        <w:rPr>
          <w:rFonts w:ascii="Times New Roman" w:eastAsia="Times New Roman" w:hAnsi="Times New Roman" w:cs="Times New Roman"/>
          <w:sz w:val="24"/>
          <w:szCs w:val="24"/>
          <w:shd w:val="clear" w:color="auto" w:fill="FFFFFF"/>
        </w:rPr>
        <w:t>, фрагментарность, уподобление об</w:t>
      </w:r>
      <w:r w:rsidRPr="007A46B2">
        <w:rPr>
          <w:rFonts w:ascii="Times New Roman" w:eastAsia="Times New Roman" w:hAnsi="Times New Roman" w:cs="Times New Roman"/>
          <w:sz w:val="24"/>
          <w:szCs w:val="24"/>
          <w:shd w:val="clear" w:color="auto" w:fill="FFFFFF"/>
        </w:rPr>
        <w:softHyphen/>
        <w:t>ра</w:t>
      </w:r>
      <w:r w:rsidRPr="007A46B2">
        <w:rPr>
          <w:rFonts w:ascii="Times New Roman" w:eastAsia="Times New Roman" w:hAnsi="Times New Roman" w:cs="Times New Roman"/>
          <w:sz w:val="24"/>
          <w:szCs w:val="24"/>
          <w:shd w:val="clear" w:color="auto" w:fill="FFFFFF"/>
        </w:rPr>
        <w:softHyphen/>
        <w:t>зов, что, в свою очередь, сказывается на узнавании и понимании учебного ма</w:t>
      </w:r>
      <w:r w:rsidRPr="007A46B2">
        <w:rPr>
          <w:rFonts w:ascii="Times New Roman" w:eastAsia="Times New Roman" w:hAnsi="Times New Roman" w:cs="Times New Roman"/>
          <w:sz w:val="24"/>
          <w:szCs w:val="24"/>
          <w:shd w:val="clear" w:color="auto" w:fill="FFFFFF"/>
        </w:rPr>
        <w:softHyphen/>
        <w:t>те</w:t>
      </w:r>
      <w:r w:rsidRPr="007A46B2">
        <w:rPr>
          <w:rFonts w:ascii="Times New Roman" w:eastAsia="Times New Roman" w:hAnsi="Times New Roman" w:cs="Times New Roman"/>
          <w:sz w:val="24"/>
          <w:szCs w:val="24"/>
          <w:shd w:val="clear" w:color="auto" w:fill="FFFFFF"/>
        </w:rPr>
        <w:softHyphen/>
        <w:t>риала. Во</w:t>
      </w:r>
      <w:r w:rsidRPr="007A46B2">
        <w:rPr>
          <w:rFonts w:ascii="Times New Roman" w:eastAsia="Times New Roman" w:hAnsi="Times New Roman" w:cs="Times New Roman"/>
          <w:sz w:val="24"/>
          <w:szCs w:val="24"/>
          <w:shd w:val="clear" w:color="auto" w:fill="FFFFFF"/>
        </w:rPr>
        <w:softHyphen/>
        <w:t>об</w:t>
      </w:r>
      <w:r w:rsidRPr="007A46B2">
        <w:rPr>
          <w:rFonts w:ascii="Times New Roman" w:eastAsia="Times New Roman" w:hAnsi="Times New Roman" w:cs="Times New Roman"/>
          <w:sz w:val="24"/>
          <w:szCs w:val="24"/>
          <w:shd w:val="clear" w:color="auto" w:fill="FFFFFF"/>
        </w:rPr>
        <w:softHyphen/>
        <w:t>ра</w:t>
      </w:r>
      <w:r w:rsidRPr="007A46B2">
        <w:rPr>
          <w:rFonts w:ascii="Times New Roman" w:eastAsia="Times New Roman" w:hAnsi="Times New Roman" w:cs="Times New Roman"/>
          <w:sz w:val="24"/>
          <w:szCs w:val="24"/>
          <w:shd w:val="clear" w:color="auto" w:fill="FFFFFF"/>
        </w:rPr>
        <w:softHyphen/>
        <w:t>же</w:t>
      </w:r>
      <w:r w:rsidRPr="007A46B2">
        <w:rPr>
          <w:rFonts w:ascii="Times New Roman" w:eastAsia="Times New Roman" w:hAnsi="Times New Roman" w:cs="Times New Roman"/>
          <w:sz w:val="24"/>
          <w:szCs w:val="24"/>
          <w:shd w:val="clear" w:color="auto" w:fill="FFFFFF"/>
        </w:rPr>
        <w:softHyphen/>
        <w:t>ние как один из наиболее сложных процессов отли</w:t>
      </w:r>
      <w:r w:rsidRPr="007A46B2">
        <w:rPr>
          <w:rFonts w:ascii="Times New Roman" w:eastAsia="Times New Roman" w:hAnsi="Times New Roman" w:cs="Times New Roman"/>
          <w:sz w:val="24"/>
          <w:szCs w:val="24"/>
          <w:shd w:val="clear" w:color="auto" w:fill="FFFFFF"/>
        </w:rPr>
        <w:softHyphen/>
        <w:t xml:space="preserve">чается значительной </w:t>
      </w:r>
      <w:proofErr w:type="spellStart"/>
      <w:r w:rsidRPr="007A46B2">
        <w:rPr>
          <w:rFonts w:ascii="Times New Roman" w:eastAsia="Times New Roman" w:hAnsi="Times New Roman" w:cs="Times New Roman"/>
          <w:sz w:val="24"/>
          <w:szCs w:val="24"/>
          <w:shd w:val="clear" w:color="auto" w:fill="FFFFFF"/>
        </w:rPr>
        <w:t>не</w:t>
      </w:r>
      <w:r w:rsidRPr="007A46B2">
        <w:rPr>
          <w:rFonts w:ascii="Times New Roman" w:eastAsia="Times New Roman" w:hAnsi="Times New Roman" w:cs="Times New Roman"/>
          <w:sz w:val="24"/>
          <w:szCs w:val="24"/>
          <w:shd w:val="clear" w:color="auto" w:fill="FFFFFF"/>
        </w:rPr>
        <w:softHyphen/>
        <w:t>с</w:t>
      </w:r>
      <w:r w:rsidRPr="007A46B2">
        <w:rPr>
          <w:rFonts w:ascii="Times New Roman" w:eastAsia="Times New Roman" w:hAnsi="Times New Roman" w:cs="Times New Roman"/>
          <w:sz w:val="24"/>
          <w:szCs w:val="24"/>
          <w:shd w:val="clear" w:color="auto" w:fill="FFFFFF"/>
        </w:rPr>
        <w:softHyphen/>
        <w:t>фо</w:t>
      </w:r>
      <w:r w:rsidRPr="007A46B2">
        <w:rPr>
          <w:rFonts w:ascii="Times New Roman" w:eastAsia="Times New Roman" w:hAnsi="Times New Roman" w:cs="Times New Roman"/>
          <w:sz w:val="24"/>
          <w:szCs w:val="24"/>
          <w:shd w:val="clear" w:color="auto" w:fill="FFFFFF"/>
        </w:rPr>
        <w:softHyphen/>
        <w:t>р</w:t>
      </w:r>
      <w:r w:rsidRPr="007A46B2">
        <w:rPr>
          <w:rFonts w:ascii="Times New Roman" w:eastAsia="Times New Roman" w:hAnsi="Times New Roman" w:cs="Times New Roman"/>
          <w:sz w:val="24"/>
          <w:szCs w:val="24"/>
          <w:shd w:val="clear" w:color="auto" w:fill="FFFFFF"/>
        </w:rPr>
        <w:softHyphen/>
        <w:t>ми</w:t>
      </w:r>
      <w:r w:rsidRPr="007A46B2">
        <w:rPr>
          <w:rFonts w:ascii="Times New Roman" w:eastAsia="Times New Roman" w:hAnsi="Times New Roman" w:cs="Times New Roman"/>
          <w:sz w:val="24"/>
          <w:szCs w:val="24"/>
          <w:shd w:val="clear" w:color="auto" w:fill="FFFFFF"/>
        </w:rPr>
        <w:softHyphen/>
        <w:t>ро</w:t>
      </w:r>
      <w:r w:rsidRPr="007A46B2">
        <w:rPr>
          <w:rFonts w:ascii="Times New Roman" w:eastAsia="Times New Roman" w:hAnsi="Times New Roman" w:cs="Times New Roman"/>
          <w:sz w:val="24"/>
          <w:szCs w:val="24"/>
          <w:shd w:val="clear" w:color="auto" w:fill="FFFFFF"/>
        </w:rPr>
        <w:softHyphen/>
        <w:t>ва</w:t>
      </w:r>
      <w:r w:rsidRPr="007A46B2">
        <w:rPr>
          <w:rFonts w:ascii="Times New Roman" w:eastAsia="Times New Roman" w:hAnsi="Times New Roman" w:cs="Times New Roman"/>
          <w:sz w:val="24"/>
          <w:szCs w:val="24"/>
          <w:shd w:val="clear" w:color="auto" w:fill="FFFFFF"/>
        </w:rPr>
        <w:softHyphen/>
        <w:t>н</w:t>
      </w:r>
      <w:r w:rsidRPr="007A46B2">
        <w:rPr>
          <w:rFonts w:ascii="Times New Roman" w:eastAsia="Times New Roman" w:hAnsi="Times New Roman" w:cs="Times New Roman"/>
          <w:sz w:val="24"/>
          <w:szCs w:val="24"/>
          <w:shd w:val="clear" w:color="auto" w:fill="FFFFFF"/>
        </w:rPr>
        <w:softHyphen/>
        <w:t>нос</w:t>
      </w:r>
      <w:r w:rsidRPr="007A46B2">
        <w:rPr>
          <w:rFonts w:ascii="Times New Roman" w:eastAsia="Times New Roman" w:hAnsi="Times New Roman" w:cs="Times New Roman"/>
          <w:sz w:val="24"/>
          <w:szCs w:val="24"/>
          <w:shd w:val="clear" w:color="auto" w:fill="FFFFFF"/>
        </w:rPr>
        <w:softHyphen/>
        <w:t>тью</w:t>
      </w:r>
      <w:proofErr w:type="spellEnd"/>
      <w:r w:rsidRPr="007A46B2">
        <w:rPr>
          <w:rFonts w:ascii="Times New Roman" w:eastAsia="Times New Roman" w:hAnsi="Times New Roman" w:cs="Times New Roman"/>
          <w:sz w:val="24"/>
          <w:szCs w:val="24"/>
          <w:shd w:val="clear" w:color="auto" w:fill="FFFFFF"/>
        </w:rPr>
        <w:t>, что выражается в его примитивности, не</w:t>
      </w:r>
      <w:r w:rsidRPr="007A46B2">
        <w:rPr>
          <w:rFonts w:ascii="Times New Roman" w:eastAsia="Times New Roman" w:hAnsi="Times New Roman" w:cs="Times New Roman"/>
          <w:sz w:val="24"/>
          <w:szCs w:val="24"/>
          <w:shd w:val="clear" w:color="auto" w:fill="FFFFFF"/>
        </w:rPr>
        <w:softHyphen/>
        <w:t>точности и схематичности. У школьников с умственной отсталостью (ин</w:t>
      </w:r>
      <w:r w:rsidRPr="007A46B2">
        <w:rPr>
          <w:rFonts w:ascii="Times New Roman" w:eastAsia="Times New Roman" w:hAnsi="Times New Roman" w:cs="Times New Roman"/>
          <w:sz w:val="24"/>
          <w:szCs w:val="24"/>
          <w:shd w:val="clear" w:color="auto" w:fill="FFFFFF"/>
        </w:rPr>
        <w:softHyphen/>
        <w:t>те</w:t>
      </w:r>
      <w:r w:rsidRPr="007A46B2">
        <w:rPr>
          <w:rFonts w:ascii="Times New Roman" w:eastAsia="Times New Roman" w:hAnsi="Times New Roman" w:cs="Times New Roman"/>
          <w:sz w:val="24"/>
          <w:szCs w:val="24"/>
          <w:shd w:val="clear" w:color="auto" w:fill="FFFFFF"/>
        </w:rPr>
        <w:softHyphen/>
        <w:t>л</w:t>
      </w:r>
      <w:r w:rsidRPr="007A46B2">
        <w:rPr>
          <w:rFonts w:ascii="Times New Roman" w:eastAsia="Times New Roman" w:hAnsi="Times New Roman" w:cs="Times New Roman"/>
          <w:sz w:val="24"/>
          <w:szCs w:val="24"/>
          <w:shd w:val="clear" w:color="auto" w:fill="FFFFFF"/>
        </w:rPr>
        <w:softHyphen/>
        <w:t>ле</w:t>
      </w:r>
      <w:r w:rsidRPr="007A46B2">
        <w:rPr>
          <w:rFonts w:ascii="Times New Roman" w:eastAsia="Times New Roman" w:hAnsi="Times New Roman" w:cs="Times New Roman"/>
          <w:sz w:val="24"/>
          <w:szCs w:val="24"/>
          <w:shd w:val="clear" w:color="auto" w:fill="FFFFFF"/>
        </w:rPr>
        <w:softHyphen/>
        <w:t>к</w:t>
      </w:r>
      <w:r w:rsidRPr="007A46B2">
        <w:rPr>
          <w:rFonts w:ascii="Times New Roman" w:eastAsia="Times New Roman" w:hAnsi="Times New Roman" w:cs="Times New Roman"/>
          <w:sz w:val="24"/>
          <w:szCs w:val="24"/>
          <w:shd w:val="clear" w:color="auto" w:fill="FFFFFF"/>
        </w:rPr>
        <w:softHyphen/>
        <w:t>туальными нарушениями) от</w:t>
      </w:r>
      <w:r w:rsidRPr="007A46B2">
        <w:rPr>
          <w:rFonts w:ascii="Times New Roman" w:eastAsia="Times New Roman" w:hAnsi="Times New Roman" w:cs="Times New Roman"/>
          <w:sz w:val="24"/>
          <w:szCs w:val="24"/>
          <w:shd w:val="clear" w:color="auto" w:fill="FFFFFF"/>
        </w:rPr>
        <w:softHyphen/>
        <w:t>ме</w:t>
      </w:r>
      <w:r w:rsidRPr="007A46B2">
        <w:rPr>
          <w:rFonts w:ascii="Times New Roman" w:eastAsia="Times New Roman" w:hAnsi="Times New Roman" w:cs="Times New Roman"/>
          <w:sz w:val="24"/>
          <w:szCs w:val="24"/>
          <w:shd w:val="clear" w:color="auto" w:fill="FFFFFF"/>
        </w:rPr>
        <w:softHyphen/>
        <w:t>ча</w:t>
      </w:r>
      <w:r w:rsidRPr="007A46B2">
        <w:rPr>
          <w:rFonts w:ascii="Times New Roman" w:eastAsia="Times New Roman" w:hAnsi="Times New Roman" w:cs="Times New Roman"/>
          <w:sz w:val="24"/>
          <w:szCs w:val="24"/>
          <w:shd w:val="clear" w:color="auto" w:fill="FFFFFF"/>
        </w:rPr>
        <w:softHyphen/>
        <w:t>ются недостатки в раз</w:t>
      </w:r>
      <w:r w:rsidRPr="007A46B2">
        <w:rPr>
          <w:rFonts w:ascii="Times New Roman" w:eastAsia="Times New Roman" w:hAnsi="Times New Roman" w:cs="Times New Roman"/>
          <w:sz w:val="24"/>
          <w:szCs w:val="24"/>
          <w:shd w:val="clear" w:color="auto" w:fill="FFFFFF"/>
        </w:rPr>
        <w:softHyphen/>
        <w:t>ви</w:t>
      </w:r>
      <w:r w:rsidRPr="007A46B2">
        <w:rPr>
          <w:rFonts w:ascii="Times New Roman" w:eastAsia="Times New Roman" w:hAnsi="Times New Roman" w:cs="Times New Roman"/>
          <w:sz w:val="24"/>
          <w:szCs w:val="24"/>
          <w:shd w:val="clear" w:color="auto" w:fill="FFFFFF"/>
        </w:rPr>
        <w:softHyphen/>
        <w:t xml:space="preserve">тии </w:t>
      </w:r>
      <w:r w:rsidRPr="007A46B2">
        <w:rPr>
          <w:rFonts w:ascii="Times New Roman" w:eastAsia="Times New Roman" w:hAnsi="Times New Roman" w:cs="Times New Roman"/>
          <w:b/>
          <w:bCs/>
          <w:sz w:val="24"/>
          <w:szCs w:val="24"/>
          <w:shd w:val="clear" w:color="auto" w:fill="FFFFFF"/>
        </w:rPr>
        <w:t>речевой деятельности</w:t>
      </w:r>
      <w:r w:rsidRPr="007A46B2">
        <w:rPr>
          <w:rFonts w:ascii="Times New Roman" w:eastAsia="Times New Roman" w:hAnsi="Times New Roman" w:cs="Times New Roman"/>
          <w:sz w:val="24"/>
          <w:szCs w:val="24"/>
          <w:shd w:val="clear" w:color="auto" w:fill="FFFFFF"/>
        </w:rPr>
        <w:t>, физиологической осно</w:t>
      </w:r>
      <w:r w:rsidRPr="007A46B2">
        <w:rPr>
          <w:rFonts w:ascii="Times New Roman" w:eastAsia="Times New Roman" w:hAnsi="Times New Roman" w:cs="Times New Roman"/>
          <w:sz w:val="24"/>
          <w:szCs w:val="24"/>
          <w:shd w:val="clear" w:color="auto" w:fill="FFFFFF"/>
        </w:rPr>
        <w:softHyphen/>
        <w:t>вой которых яв</w:t>
      </w:r>
      <w:r w:rsidRPr="007A46B2">
        <w:rPr>
          <w:rFonts w:ascii="Times New Roman" w:eastAsia="Times New Roman" w:hAnsi="Times New Roman" w:cs="Times New Roman"/>
          <w:sz w:val="24"/>
          <w:szCs w:val="24"/>
          <w:shd w:val="clear" w:color="auto" w:fill="FFFFFF"/>
        </w:rPr>
        <w:softHyphen/>
        <w:t>ляется на</w:t>
      </w:r>
      <w:r w:rsidRPr="007A46B2">
        <w:rPr>
          <w:rFonts w:ascii="Times New Roman" w:eastAsia="Times New Roman" w:hAnsi="Times New Roman" w:cs="Times New Roman"/>
          <w:sz w:val="24"/>
          <w:szCs w:val="24"/>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7A46B2">
        <w:rPr>
          <w:rFonts w:ascii="Times New Roman" w:eastAsia="Times New Roman" w:hAnsi="Times New Roman" w:cs="Times New Roman"/>
          <w:sz w:val="24"/>
          <w:szCs w:val="24"/>
          <w:shd w:val="clear" w:color="auto" w:fill="FFFFFF"/>
        </w:rPr>
        <w:softHyphen/>
        <w:t>не</w:t>
      </w:r>
      <w:r w:rsidRPr="007A46B2">
        <w:rPr>
          <w:rFonts w:ascii="Times New Roman" w:eastAsia="Times New Roman" w:hAnsi="Times New Roman" w:cs="Times New Roman"/>
          <w:sz w:val="24"/>
          <w:szCs w:val="24"/>
          <w:shd w:val="clear" w:color="auto" w:fill="FFFFFF"/>
        </w:rPr>
        <w:softHyphen/>
        <w:t>ти</w:t>
      </w:r>
      <w:r w:rsidRPr="007A46B2">
        <w:rPr>
          <w:rFonts w:ascii="Times New Roman" w:eastAsia="Times New Roman" w:hAnsi="Times New Roman" w:cs="Times New Roman"/>
          <w:sz w:val="24"/>
          <w:szCs w:val="24"/>
          <w:shd w:val="clear" w:color="auto" w:fill="FFFFFF"/>
        </w:rPr>
        <w:softHyphen/>
        <w:t>че</w:t>
      </w:r>
      <w:r w:rsidRPr="007A46B2">
        <w:rPr>
          <w:rFonts w:ascii="Times New Roman" w:eastAsia="Times New Roman" w:hAnsi="Times New Roman" w:cs="Times New Roman"/>
          <w:sz w:val="24"/>
          <w:szCs w:val="24"/>
          <w:shd w:val="clear" w:color="auto" w:fill="FFFFFF"/>
        </w:rPr>
        <w:softHyphen/>
        <w:t>с</w:t>
      </w:r>
      <w:r w:rsidRPr="007A46B2">
        <w:rPr>
          <w:rFonts w:ascii="Times New Roman" w:eastAsia="Times New Roman" w:hAnsi="Times New Roman" w:cs="Times New Roman"/>
          <w:sz w:val="24"/>
          <w:szCs w:val="24"/>
          <w:shd w:val="clear" w:color="auto" w:fill="FFFFFF"/>
        </w:rPr>
        <w:softHyphen/>
        <w:t>кой, лексической, грам</w:t>
      </w:r>
      <w:r w:rsidRPr="007A46B2">
        <w:rPr>
          <w:rFonts w:ascii="Times New Roman" w:eastAsia="Times New Roman" w:hAnsi="Times New Roman" w:cs="Times New Roman"/>
          <w:sz w:val="24"/>
          <w:szCs w:val="24"/>
          <w:shd w:val="clear" w:color="auto" w:fill="FFFFFF"/>
        </w:rPr>
        <w:softHyphen/>
        <w:t>ма</w:t>
      </w:r>
      <w:r w:rsidRPr="007A46B2">
        <w:rPr>
          <w:rFonts w:ascii="Times New Roman" w:eastAsia="Times New Roman" w:hAnsi="Times New Roman" w:cs="Times New Roman"/>
          <w:sz w:val="24"/>
          <w:szCs w:val="24"/>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r w:rsidRPr="007A46B2">
        <w:rPr>
          <w:rFonts w:ascii="Times New Roman" w:eastAsia="Times New Roman" w:hAnsi="Times New Roman" w:cs="Times New Roman"/>
          <w:b/>
          <w:sz w:val="24"/>
          <w:szCs w:val="24"/>
        </w:rPr>
        <w:t xml:space="preserve"> Моторная</w:t>
      </w:r>
      <w:r w:rsidRPr="007A46B2">
        <w:rPr>
          <w:rFonts w:ascii="Times New Roman" w:eastAsia="Times New Roman" w:hAnsi="Times New Roman" w:cs="Times New Roman"/>
          <w:sz w:val="24"/>
          <w:szCs w:val="24"/>
        </w:rPr>
        <w:t xml:space="preserve"> сфера детей с  умственной отсталост</w:t>
      </w:r>
      <w:r>
        <w:rPr>
          <w:rFonts w:ascii="Times New Roman" w:eastAsia="Times New Roman" w:hAnsi="Times New Roman" w:cs="Times New Roman"/>
          <w:sz w:val="24"/>
          <w:szCs w:val="24"/>
        </w:rPr>
        <w:t xml:space="preserve">ью </w:t>
      </w:r>
      <w:r w:rsidRPr="007A46B2">
        <w:rPr>
          <w:rFonts w:ascii="Times New Roman" w:eastAsia="Times New Roman" w:hAnsi="Times New Roman" w:cs="Times New Roman"/>
          <w:sz w:val="24"/>
          <w:szCs w:val="24"/>
          <w:shd w:val="clear" w:color="auto" w:fill="FFFFFF"/>
        </w:rPr>
        <w:t>(инте</w:t>
      </w:r>
      <w:r w:rsidRPr="007A46B2">
        <w:rPr>
          <w:rFonts w:ascii="Times New Roman" w:eastAsia="Times New Roman" w:hAnsi="Times New Roman" w:cs="Times New Roman"/>
          <w:sz w:val="24"/>
          <w:szCs w:val="24"/>
          <w:shd w:val="clear" w:color="auto" w:fill="FFFFFF"/>
        </w:rPr>
        <w:softHyphen/>
        <w:t>л</w:t>
      </w:r>
      <w:r w:rsidRPr="007A46B2">
        <w:rPr>
          <w:rFonts w:ascii="Times New Roman" w:eastAsia="Times New Roman" w:hAnsi="Times New Roman" w:cs="Times New Roman"/>
          <w:sz w:val="24"/>
          <w:szCs w:val="24"/>
          <w:shd w:val="clear" w:color="auto" w:fill="FFFFFF"/>
        </w:rPr>
        <w:softHyphen/>
        <w:t>ле</w:t>
      </w:r>
      <w:r w:rsidRPr="007A46B2">
        <w:rPr>
          <w:rFonts w:ascii="Times New Roman" w:eastAsia="Times New Roman" w:hAnsi="Times New Roman" w:cs="Times New Roman"/>
          <w:sz w:val="24"/>
          <w:szCs w:val="24"/>
          <w:shd w:val="clear" w:color="auto" w:fill="FFFFFF"/>
        </w:rPr>
        <w:softHyphen/>
        <w:t>к</w:t>
      </w:r>
      <w:r w:rsidRPr="007A46B2">
        <w:rPr>
          <w:rFonts w:ascii="Times New Roman" w:eastAsia="Times New Roman" w:hAnsi="Times New Roman" w:cs="Times New Roman"/>
          <w:sz w:val="24"/>
          <w:szCs w:val="24"/>
          <w:shd w:val="clear" w:color="auto" w:fill="FFFFFF"/>
        </w:rPr>
        <w:softHyphen/>
        <w:t>ту</w:t>
      </w:r>
      <w:r w:rsidRPr="007A46B2">
        <w:rPr>
          <w:rFonts w:ascii="Times New Roman" w:eastAsia="Times New Roman" w:hAnsi="Times New Roman" w:cs="Times New Roman"/>
          <w:sz w:val="24"/>
          <w:szCs w:val="24"/>
          <w:shd w:val="clear" w:color="auto" w:fill="FFFFFF"/>
        </w:rPr>
        <w:softHyphen/>
        <w:t>аль</w:t>
      </w:r>
      <w:r w:rsidRPr="007A46B2">
        <w:rPr>
          <w:rFonts w:ascii="Times New Roman" w:eastAsia="Times New Roman" w:hAnsi="Times New Roman" w:cs="Times New Roman"/>
          <w:sz w:val="24"/>
          <w:szCs w:val="24"/>
          <w:shd w:val="clear" w:color="auto" w:fill="FFFFFF"/>
        </w:rPr>
        <w:softHyphen/>
        <w:t>ны</w:t>
      </w:r>
      <w:r w:rsidRPr="007A46B2">
        <w:rPr>
          <w:rFonts w:ascii="Times New Roman" w:eastAsia="Times New Roman" w:hAnsi="Times New Roman" w:cs="Times New Roman"/>
          <w:sz w:val="24"/>
          <w:szCs w:val="24"/>
          <w:shd w:val="clear" w:color="auto" w:fill="FFFFFF"/>
        </w:rPr>
        <w:softHyphen/>
        <w:t>ми на</w:t>
      </w:r>
      <w:r w:rsidRPr="007A46B2">
        <w:rPr>
          <w:rFonts w:ascii="Times New Roman" w:eastAsia="Times New Roman" w:hAnsi="Times New Roman" w:cs="Times New Roman"/>
          <w:sz w:val="24"/>
          <w:szCs w:val="24"/>
          <w:shd w:val="clear" w:color="auto" w:fill="FFFFFF"/>
        </w:rPr>
        <w:softHyphen/>
        <w:t>ру</w:t>
      </w:r>
      <w:r w:rsidRPr="007A46B2">
        <w:rPr>
          <w:rFonts w:ascii="Times New Roman" w:eastAsia="Times New Roman" w:hAnsi="Times New Roman" w:cs="Times New Roman"/>
          <w:sz w:val="24"/>
          <w:szCs w:val="24"/>
          <w:shd w:val="clear" w:color="auto" w:fill="FFFFFF"/>
        </w:rPr>
        <w:softHyphen/>
        <w:t>ше</w:t>
      </w:r>
      <w:r w:rsidRPr="007A46B2">
        <w:rPr>
          <w:rFonts w:ascii="Times New Roman" w:eastAsia="Times New Roman" w:hAnsi="Times New Roman" w:cs="Times New Roman"/>
          <w:sz w:val="24"/>
          <w:szCs w:val="24"/>
          <w:shd w:val="clear" w:color="auto" w:fill="FFFFFF"/>
        </w:rPr>
        <w:softHyphen/>
        <w:t>ниями)</w:t>
      </w:r>
      <w:r w:rsidRPr="007A46B2">
        <w:rPr>
          <w:rFonts w:ascii="Times New Roman" w:eastAsia="Times New Roman" w:hAnsi="Times New Roman" w:cs="Times New Roman"/>
          <w:sz w:val="24"/>
          <w:szCs w:val="24"/>
        </w:rPr>
        <w:t>, как пра</w:t>
      </w:r>
      <w:r w:rsidRPr="007A46B2">
        <w:rPr>
          <w:rFonts w:ascii="Times New Roman" w:eastAsia="Times New Roman" w:hAnsi="Times New Roman" w:cs="Times New Roman"/>
          <w:sz w:val="24"/>
          <w:szCs w:val="24"/>
        </w:rPr>
        <w:softHyphen/>
        <w:t>вило, не имеет выраженных нарушений. Наибольшие труд</w:t>
      </w:r>
      <w:r w:rsidRPr="007A46B2">
        <w:rPr>
          <w:rFonts w:ascii="Times New Roman" w:eastAsia="Times New Roman" w:hAnsi="Times New Roman" w:cs="Times New Roman"/>
          <w:sz w:val="24"/>
          <w:szCs w:val="24"/>
        </w:rPr>
        <w:softHyphen/>
        <w:t>но</w:t>
      </w:r>
      <w:r w:rsidRPr="007A46B2">
        <w:rPr>
          <w:rFonts w:ascii="Times New Roman" w:eastAsia="Times New Roman" w:hAnsi="Times New Roman" w:cs="Times New Roman"/>
          <w:sz w:val="24"/>
          <w:szCs w:val="24"/>
        </w:rPr>
        <w:softHyphen/>
        <w:t>сти обучающиеся испытывают при выполнении заданий, свя</w:t>
      </w:r>
      <w:r w:rsidRPr="007A46B2">
        <w:rPr>
          <w:rFonts w:ascii="Times New Roman" w:eastAsia="Times New Roman" w:hAnsi="Times New Roman" w:cs="Times New Roman"/>
          <w:sz w:val="24"/>
          <w:szCs w:val="24"/>
        </w:rPr>
        <w:softHyphen/>
        <w:t>за</w:t>
      </w:r>
      <w:r w:rsidRPr="007A46B2">
        <w:rPr>
          <w:rFonts w:ascii="Times New Roman" w:eastAsia="Times New Roman" w:hAnsi="Times New Roman" w:cs="Times New Roman"/>
          <w:sz w:val="24"/>
          <w:szCs w:val="24"/>
        </w:rPr>
        <w:softHyphen/>
        <w:t>н</w:t>
      </w:r>
      <w:r w:rsidRPr="007A46B2">
        <w:rPr>
          <w:rFonts w:ascii="Times New Roman" w:eastAsia="Times New Roman" w:hAnsi="Times New Roman" w:cs="Times New Roman"/>
          <w:sz w:val="24"/>
          <w:szCs w:val="24"/>
        </w:rPr>
        <w:softHyphen/>
        <w:t>ных с точной ко</w:t>
      </w:r>
      <w:r w:rsidRPr="007A46B2">
        <w:rPr>
          <w:rFonts w:ascii="Times New Roman" w:eastAsia="Times New Roman" w:hAnsi="Times New Roman" w:cs="Times New Roman"/>
          <w:sz w:val="24"/>
          <w:szCs w:val="24"/>
        </w:rPr>
        <w:softHyphen/>
        <w:t>ор</w:t>
      </w:r>
      <w:r w:rsidRPr="007A46B2">
        <w:rPr>
          <w:rFonts w:ascii="Times New Roman" w:eastAsia="Times New Roman" w:hAnsi="Times New Roman" w:cs="Times New Roman"/>
          <w:sz w:val="24"/>
          <w:szCs w:val="24"/>
        </w:rPr>
        <w:softHyphen/>
        <w:t>ди</w:t>
      </w:r>
      <w:r w:rsidRPr="007A46B2">
        <w:rPr>
          <w:rFonts w:ascii="Times New Roman" w:eastAsia="Times New Roman" w:hAnsi="Times New Roman" w:cs="Times New Roman"/>
          <w:sz w:val="24"/>
          <w:szCs w:val="24"/>
        </w:rPr>
        <w:softHyphen/>
        <w:t>на</w:t>
      </w:r>
      <w:r w:rsidRPr="007A46B2">
        <w:rPr>
          <w:rFonts w:ascii="Times New Roman" w:eastAsia="Times New Roman" w:hAnsi="Times New Roman" w:cs="Times New Roman"/>
          <w:sz w:val="24"/>
          <w:szCs w:val="24"/>
        </w:rPr>
        <w:softHyphen/>
        <w:t>ци</w:t>
      </w:r>
      <w:r w:rsidRPr="007A46B2">
        <w:rPr>
          <w:rFonts w:ascii="Times New Roman" w:eastAsia="Times New Roman" w:hAnsi="Times New Roman" w:cs="Times New Roman"/>
          <w:sz w:val="24"/>
          <w:szCs w:val="24"/>
        </w:rPr>
        <w:softHyphen/>
        <w:t>ей мелких движений пальцев рук. В свою очередь, это негативно сказывается на ов</w:t>
      </w:r>
      <w:r w:rsidRPr="007A46B2">
        <w:rPr>
          <w:rFonts w:ascii="Times New Roman" w:eastAsia="Times New Roman" w:hAnsi="Times New Roman" w:cs="Times New Roman"/>
          <w:sz w:val="24"/>
          <w:szCs w:val="24"/>
        </w:rPr>
        <w:softHyphen/>
        <w:t>ла</w:t>
      </w:r>
      <w:r w:rsidRPr="007A46B2">
        <w:rPr>
          <w:rFonts w:ascii="Times New Roman" w:eastAsia="Times New Roman" w:hAnsi="Times New Roman" w:cs="Times New Roman"/>
          <w:sz w:val="24"/>
          <w:szCs w:val="24"/>
        </w:rPr>
        <w:softHyphen/>
        <w:t>де</w:t>
      </w:r>
      <w:r w:rsidRPr="007A46B2">
        <w:rPr>
          <w:rFonts w:ascii="Times New Roman" w:eastAsia="Times New Roman" w:hAnsi="Times New Roman" w:cs="Times New Roman"/>
          <w:sz w:val="24"/>
          <w:szCs w:val="24"/>
        </w:rPr>
        <w:softHyphen/>
        <w:t>нии письмом и некоторыми трудовыми опе</w:t>
      </w:r>
      <w:r w:rsidRPr="007A46B2">
        <w:rPr>
          <w:rFonts w:ascii="Times New Roman" w:eastAsia="Times New Roman" w:hAnsi="Times New Roman" w:cs="Times New Roman"/>
          <w:sz w:val="24"/>
          <w:szCs w:val="24"/>
        </w:rPr>
        <w:softHyphen/>
        <w:t>рациями. Проведение специальных упра</w:t>
      </w:r>
      <w:r w:rsidRPr="007A46B2">
        <w:rPr>
          <w:rFonts w:ascii="Times New Roman" w:eastAsia="Times New Roman" w:hAnsi="Times New Roman" w:cs="Times New Roman"/>
          <w:sz w:val="24"/>
          <w:szCs w:val="24"/>
        </w:rPr>
        <w:softHyphen/>
        <w:t>ж</w:t>
      </w:r>
      <w:r w:rsidRPr="007A46B2">
        <w:rPr>
          <w:rFonts w:ascii="Times New Roman" w:eastAsia="Times New Roman" w:hAnsi="Times New Roman" w:cs="Times New Roman"/>
          <w:sz w:val="24"/>
          <w:szCs w:val="24"/>
        </w:rPr>
        <w:softHyphen/>
        <w:t>не</w:t>
      </w:r>
      <w:r w:rsidRPr="007A46B2">
        <w:rPr>
          <w:rFonts w:ascii="Times New Roman" w:eastAsia="Times New Roman" w:hAnsi="Times New Roman" w:cs="Times New Roman"/>
          <w:sz w:val="24"/>
          <w:szCs w:val="24"/>
        </w:rPr>
        <w:softHyphen/>
        <w:t>ний, включенных как в со</w:t>
      </w:r>
      <w:r w:rsidRPr="007A46B2">
        <w:rPr>
          <w:rFonts w:ascii="Times New Roman" w:eastAsia="Times New Roman" w:hAnsi="Times New Roman" w:cs="Times New Roman"/>
          <w:sz w:val="24"/>
          <w:szCs w:val="24"/>
        </w:rPr>
        <w:softHyphen/>
        <w:t>держание коррекционных занятий, так и используемых на от</w:t>
      </w:r>
      <w:r w:rsidRPr="007A46B2">
        <w:rPr>
          <w:rFonts w:ascii="Times New Roman" w:eastAsia="Times New Roman" w:hAnsi="Times New Roman" w:cs="Times New Roman"/>
          <w:sz w:val="24"/>
          <w:szCs w:val="24"/>
        </w:rPr>
        <w:softHyphen/>
        <w:t>дель</w:t>
      </w:r>
      <w:r w:rsidRPr="007A46B2">
        <w:rPr>
          <w:rFonts w:ascii="Times New Roman" w:eastAsia="Times New Roman" w:hAnsi="Times New Roman" w:cs="Times New Roman"/>
          <w:sz w:val="24"/>
          <w:szCs w:val="24"/>
        </w:rPr>
        <w:softHyphen/>
        <w:t>ных уроках, способствует раз</w:t>
      </w:r>
      <w:r w:rsidRPr="007A46B2">
        <w:rPr>
          <w:rFonts w:ascii="Times New Roman" w:eastAsia="Times New Roman" w:hAnsi="Times New Roman" w:cs="Times New Roman"/>
          <w:sz w:val="24"/>
          <w:szCs w:val="24"/>
        </w:rPr>
        <w:softHyphen/>
        <w:t>ви</w:t>
      </w:r>
      <w:r w:rsidRPr="007A46B2">
        <w:rPr>
          <w:rFonts w:ascii="Times New Roman" w:eastAsia="Times New Roman" w:hAnsi="Times New Roman" w:cs="Times New Roman"/>
          <w:sz w:val="24"/>
          <w:szCs w:val="24"/>
        </w:rPr>
        <w:softHyphen/>
        <w:t>тию координации и точности движений пальцев рук и ки</w:t>
      </w:r>
      <w:r w:rsidRPr="007A46B2">
        <w:rPr>
          <w:rFonts w:ascii="Times New Roman" w:eastAsia="Times New Roman" w:hAnsi="Times New Roman" w:cs="Times New Roman"/>
          <w:sz w:val="24"/>
          <w:szCs w:val="24"/>
        </w:rPr>
        <w:softHyphen/>
        <w:t>сти, а также позволяет под</w:t>
      </w:r>
      <w:r w:rsidRPr="007A46B2">
        <w:rPr>
          <w:rFonts w:ascii="Times New Roman" w:eastAsia="Times New Roman" w:hAnsi="Times New Roman" w:cs="Times New Roman"/>
          <w:sz w:val="24"/>
          <w:szCs w:val="24"/>
        </w:rPr>
        <w:softHyphen/>
        <w:t>го</w:t>
      </w:r>
      <w:r w:rsidRPr="007A46B2">
        <w:rPr>
          <w:rFonts w:ascii="Times New Roman" w:eastAsia="Times New Roman" w:hAnsi="Times New Roman" w:cs="Times New Roman"/>
          <w:sz w:val="24"/>
          <w:szCs w:val="24"/>
        </w:rPr>
        <w:softHyphen/>
        <w:t>то</w:t>
      </w:r>
      <w:r w:rsidRPr="007A46B2">
        <w:rPr>
          <w:rFonts w:ascii="Times New Roman" w:eastAsia="Times New Roman" w:hAnsi="Times New Roman" w:cs="Times New Roman"/>
          <w:sz w:val="24"/>
          <w:szCs w:val="24"/>
        </w:rPr>
        <w:softHyphen/>
        <w:t>вить обучающихся к овладению учебными и трудовыми дей</w:t>
      </w:r>
      <w:r w:rsidRPr="007A46B2">
        <w:rPr>
          <w:rFonts w:ascii="Times New Roman" w:eastAsia="Times New Roman" w:hAnsi="Times New Roman" w:cs="Times New Roman"/>
          <w:sz w:val="24"/>
          <w:szCs w:val="24"/>
        </w:rPr>
        <w:softHyphen/>
        <w:t>ствиями, тре</w:t>
      </w:r>
      <w:r w:rsidRPr="007A46B2">
        <w:rPr>
          <w:rFonts w:ascii="Times New Roman" w:eastAsia="Times New Roman" w:hAnsi="Times New Roman" w:cs="Times New Roman"/>
          <w:sz w:val="24"/>
          <w:szCs w:val="24"/>
        </w:rPr>
        <w:softHyphen/>
        <w:t>бу</w:t>
      </w:r>
      <w:r w:rsidRPr="007A46B2">
        <w:rPr>
          <w:rFonts w:ascii="Times New Roman" w:eastAsia="Times New Roman" w:hAnsi="Times New Roman" w:cs="Times New Roman"/>
          <w:sz w:val="24"/>
          <w:szCs w:val="24"/>
        </w:rPr>
        <w:softHyphen/>
        <w:t>ю</w:t>
      </w:r>
      <w:r w:rsidRPr="007A46B2">
        <w:rPr>
          <w:rFonts w:ascii="Times New Roman" w:eastAsia="Times New Roman" w:hAnsi="Times New Roman" w:cs="Times New Roman"/>
          <w:sz w:val="24"/>
          <w:szCs w:val="24"/>
        </w:rPr>
        <w:softHyphen/>
        <w:t xml:space="preserve">щими определенной моторной ловкости. </w:t>
      </w:r>
    </w:p>
    <w:p w:rsidR="003E13CE" w:rsidRPr="00767778" w:rsidRDefault="003E13CE" w:rsidP="003E13CE">
      <w:pPr>
        <w:tabs>
          <w:tab w:val="left" w:pos="6960"/>
        </w:tabs>
        <w:spacing w:after="0" w:line="240" w:lineRule="auto"/>
        <w:ind w:firstLine="709"/>
        <w:jc w:val="both"/>
        <w:rPr>
          <w:rFonts w:ascii="Times New Roman" w:hAnsi="Times New Roman" w:cs="Times New Roman"/>
          <w:b/>
          <w:sz w:val="24"/>
          <w:szCs w:val="24"/>
        </w:rPr>
      </w:pPr>
      <w:r w:rsidRPr="00767778">
        <w:rPr>
          <w:rFonts w:ascii="Times New Roman" w:hAnsi="Times New Roman" w:cs="Times New Roman"/>
          <w:b/>
          <w:sz w:val="24"/>
          <w:szCs w:val="24"/>
        </w:rPr>
        <w:t xml:space="preserve">Рекомендации по созданию специальных условий для получения образования в образовательной организации (на основании заключения ТПМПК № </w:t>
      </w:r>
      <w:r>
        <w:rPr>
          <w:rFonts w:ascii="Times New Roman" w:hAnsi="Times New Roman" w:cs="Times New Roman"/>
          <w:b/>
          <w:sz w:val="24"/>
          <w:szCs w:val="24"/>
        </w:rPr>
        <w:t>241 от 19.05.2017</w:t>
      </w:r>
      <w:r w:rsidRPr="00767778">
        <w:rPr>
          <w:rFonts w:ascii="Times New Roman" w:hAnsi="Times New Roman" w:cs="Times New Roman"/>
          <w:b/>
          <w:sz w:val="24"/>
          <w:szCs w:val="24"/>
        </w:rPr>
        <w:t>г.):</w:t>
      </w:r>
    </w:p>
    <w:p w:rsidR="003E13CE" w:rsidRPr="00767778" w:rsidRDefault="003E13CE" w:rsidP="0026737A">
      <w:pPr>
        <w:numPr>
          <w:ilvl w:val="0"/>
          <w:numId w:val="23"/>
        </w:numPr>
        <w:tabs>
          <w:tab w:val="left" w:pos="1080"/>
        </w:tabs>
        <w:spacing w:after="0" w:line="240" w:lineRule="auto"/>
        <w:ind w:left="0" w:firstLine="709"/>
        <w:jc w:val="both"/>
        <w:rPr>
          <w:rFonts w:ascii="Times New Roman" w:hAnsi="Times New Roman" w:cs="Times New Roman"/>
          <w:sz w:val="24"/>
          <w:szCs w:val="24"/>
        </w:rPr>
      </w:pPr>
      <w:r w:rsidRPr="00767778">
        <w:rPr>
          <w:rFonts w:ascii="Times New Roman" w:hAnsi="Times New Roman" w:cs="Times New Roman"/>
          <w:sz w:val="24"/>
          <w:szCs w:val="24"/>
        </w:rPr>
        <w:t>образовательная программа: адаптированная основная общеобразовательная программа для детей умственной отсталостью (вариант 1) с диагностической целью;</w:t>
      </w:r>
    </w:p>
    <w:p w:rsidR="003E13CE" w:rsidRPr="00767778" w:rsidRDefault="003E13CE" w:rsidP="0026737A">
      <w:pPr>
        <w:numPr>
          <w:ilvl w:val="0"/>
          <w:numId w:val="23"/>
        </w:numPr>
        <w:tabs>
          <w:tab w:val="left" w:pos="1080"/>
        </w:tabs>
        <w:spacing w:after="0" w:line="240" w:lineRule="auto"/>
        <w:ind w:left="0" w:firstLine="709"/>
        <w:jc w:val="both"/>
        <w:rPr>
          <w:rFonts w:ascii="Times New Roman" w:hAnsi="Times New Roman" w:cs="Times New Roman"/>
          <w:sz w:val="24"/>
          <w:szCs w:val="24"/>
        </w:rPr>
      </w:pPr>
      <w:r w:rsidRPr="00767778">
        <w:rPr>
          <w:rFonts w:ascii="Times New Roman" w:hAnsi="Times New Roman" w:cs="Times New Roman"/>
          <w:sz w:val="24"/>
          <w:szCs w:val="24"/>
        </w:rPr>
        <w:t>форма обучения: очная;</w:t>
      </w:r>
    </w:p>
    <w:p w:rsidR="003E13CE" w:rsidRPr="00767778" w:rsidRDefault="003E13CE" w:rsidP="0026737A">
      <w:pPr>
        <w:numPr>
          <w:ilvl w:val="0"/>
          <w:numId w:val="23"/>
        </w:numPr>
        <w:tabs>
          <w:tab w:val="left" w:pos="1080"/>
        </w:tabs>
        <w:spacing w:after="0" w:line="240" w:lineRule="auto"/>
        <w:ind w:left="0" w:firstLine="709"/>
        <w:jc w:val="both"/>
        <w:rPr>
          <w:rFonts w:ascii="Times New Roman" w:hAnsi="Times New Roman" w:cs="Times New Roman"/>
          <w:sz w:val="24"/>
          <w:szCs w:val="24"/>
        </w:rPr>
      </w:pPr>
      <w:r w:rsidRPr="00767778">
        <w:rPr>
          <w:rFonts w:ascii="Times New Roman" w:hAnsi="Times New Roman" w:cs="Times New Roman"/>
          <w:sz w:val="24"/>
          <w:szCs w:val="24"/>
        </w:rPr>
        <w:t>режим обучения: полный учебный день;</w:t>
      </w:r>
    </w:p>
    <w:p w:rsidR="003E13CE" w:rsidRPr="00767778" w:rsidRDefault="003E13CE" w:rsidP="0026737A">
      <w:pPr>
        <w:numPr>
          <w:ilvl w:val="0"/>
          <w:numId w:val="23"/>
        </w:numPr>
        <w:tabs>
          <w:tab w:val="left" w:pos="1080"/>
        </w:tabs>
        <w:spacing w:after="0" w:line="240" w:lineRule="auto"/>
        <w:ind w:left="0" w:firstLine="709"/>
        <w:jc w:val="both"/>
        <w:rPr>
          <w:rFonts w:ascii="Times New Roman" w:hAnsi="Times New Roman" w:cs="Times New Roman"/>
          <w:sz w:val="24"/>
          <w:szCs w:val="24"/>
        </w:rPr>
      </w:pPr>
      <w:r w:rsidRPr="00767778">
        <w:rPr>
          <w:rFonts w:ascii="Times New Roman" w:hAnsi="Times New Roman" w:cs="Times New Roman"/>
          <w:sz w:val="24"/>
          <w:szCs w:val="24"/>
        </w:rPr>
        <w:t>форма получения образования: в образовательной организации;</w:t>
      </w:r>
    </w:p>
    <w:p w:rsidR="003E13CE" w:rsidRPr="00767778" w:rsidRDefault="003E13CE" w:rsidP="0026737A">
      <w:pPr>
        <w:numPr>
          <w:ilvl w:val="0"/>
          <w:numId w:val="23"/>
        </w:numPr>
        <w:tabs>
          <w:tab w:val="left" w:pos="1080"/>
        </w:tabs>
        <w:spacing w:after="0" w:line="240" w:lineRule="auto"/>
        <w:ind w:left="0" w:firstLine="709"/>
        <w:jc w:val="both"/>
        <w:rPr>
          <w:rFonts w:ascii="Times New Roman" w:hAnsi="Times New Roman" w:cs="Times New Roman"/>
          <w:sz w:val="24"/>
          <w:szCs w:val="24"/>
        </w:rPr>
      </w:pPr>
      <w:r w:rsidRPr="00767778">
        <w:rPr>
          <w:rFonts w:ascii="Times New Roman" w:hAnsi="Times New Roman" w:cs="Times New Roman"/>
          <w:sz w:val="24"/>
          <w:szCs w:val="24"/>
        </w:rPr>
        <w:lastRenderedPageBreak/>
        <w:t>обеспечение архитектурной доступности в здание: не требуется;</w:t>
      </w:r>
    </w:p>
    <w:p w:rsidR="003E13CE" w:rsidRPr="00767778" w:rsidRDefault="003E13CE" w:rsidP="0026737A">
      <w:pPr>
        <w:numPr>
          <w:ilvl w:val="0"/>
          <w:numId w:val="23"/>
        </w:numPr>
        <w:tabs>
          <w:tab w:val="left" w:pos="1080"/>
        </w:tabs>
        <w:spacing w:after="0" w:line="240" w:lineRule="auto"/>
        <w:ind w:left="0" w:firstLine="709"/>
        <w:jc w:val="both"/>
        <w:rPr>
          <w:rFonts w:ascii="Times New Roman" w:hAnsi="Times New Roman" w:cs="Times New Roman"/>
          <w:sz w:val="24"/>
          <w:szCs w:val="24"/>
        </w:rPr>
      </w:pPr>
      <w:r w:rsidRPr="00767778">
        <w:rPr>
          <w:rFonts w:ascii="Times New Roman" w:hAnsi="Times New Roman" w:cs="Times New Roman"/>
          <w:sz w:val="24"/>
          <w:szCs w:val="24"/>
        </w:rPr>
        <w:t xml:space="preserve">предоставление услуг ассистента и </w:t>
      </w:r>
      <w:proofErr w:type="spellStart"/>
      <w:r w:rsidRPr="00767778">
        <w:rPr>
          <w:rFonts w:ascii="Times New Roman" w:hAnsi="Times New Roman" w:cs="Times New Roman"/>
          <w:sz w:val="24"/>
          <w:szCs w:val="24"/>
        </w:rPr>
        <w:t>тьютора</w:t>
      </w:r>
      <w:proofErr w:type="spellEnd"/>
      <w:r w:rsidRPr="00767778">
        <w:rPr>
          <w:rFonts w:ascii="Times New Roman" w:hAnsi="Times New Roman" w:cs="Times New Roman"/>
          <w:sz w:val="24"/>
          <w:szCs w:val="24"/>
        </w:rPr>
        <w:t>: не требуется;</w:t>
      </w:r>
    </w:p>
    <w:p w:rsidR="003E13CE" w:rsidRPr="00767778" w:rsidRDefault="003E13CE" w:rsidP="0026737A">
      <w:pPr>
        <w:numPr>
          <w:ilvl w:val="0"/>
          <w:numId w:val="23"/>
        </w:numPr>
        <w:tabs>
          <w:tab w:val="left" w:pos="1080"/>
        </w:tabs>
        <w:spacing w:after="0" w:line="240" w:lineRule="auto"/>
        <w:ind w:left="0" w:firstLine="709"/>
        <w:jc w:val="both"/>
        <w:rPr>
          <w:rFonts w:ascii="Times New Roman" w:hAnsi="Times New Roman" w:cs="Times New Roman"/>
          <w:sz w:val="24"/>
          <w:szCs w:val="24"/>
        </w:rPr>
      </w:pPr>
      <w:r w:rsidRPr="00767778">
        <w:rPr>
          <w:rFonts w:ascii="Times New Roman" w:hAnsi="Times New Roman" w:cs="Times New Roman"/>
          <w:sz w:val="24"/>
          <w:szCs w:val="24"/>
        </w:rPr>
        <w:t>специальные технические средства обучения: не требуются;</w:t>
      </w:r>
    </w:p>
    <w:p w:rsidR="003E13CE" w:rsidRPr="00767778" w:rsidRDefault="003E13CE" w:rsidP="0026737A">
      <w:pPr>
        <w:numPr>
          <w:ilvl w:val="0"/>
          <w:numId w:val="23"/>
        </w:numPr>
        <w:tabs>
          <w:tab w:val="left" w:pos="1080"/>
        </w:tabs>
        <w:spacing w:after="0" w:line="240" w:lineRule="auto"/>
        <w:ind w:left="0" w:firstLine="709"/>
        <w:jc w:val="both"/>
        <w:rPr>
          <w:rFonts w:ascii="Times New Roman" w:hAnsi="Times New Roman" w:cs="Times New Roman"/>
          <w:sz w:val="24"/>
          <w:szCs w:val="24"/>
        </w:rPr>
      </w:pPr>
      <w:r w:rsidRPr="00767778">
        <w:rPr>
          <w:rFonts w:ascii="Times New Roman" w:hAnsi="Times New Roman" w:cs="Times New Roman"/>
          <w:sz w:val="24"/>
          <w:szCs w:val="24"/>
        </w:rPr>
        <w:t>специальные учебные и дидактические пособия: использование учебных и дидактических материалов в соответствии с образовательной программой (УО);</w:t>
      </w:r>
    </w:p>
    <w:p w:rsidR="003E13CE" w:rsidRPr="00767778" w:rsidRDefault="003E13CE" w:rsidP="0026737A">
      <w:pPr>
        <w:numPr>
          <w:ilvl w:val="0"/>
          <w:numId w:val="23"/>
        </w:numPr>
        <w:tabs>
          <w:tab w:val="left" w:pos="1080"/>
        </w:tabs>
        <w:spacing w:after="0" w:line="240" w:lineRule="auto"/>
        <w:ind w:left="0" w:firstLine="709"/>
        <w:jc w:val="both"/>
        <w:rPr>
          <w:rFonts w:ascii="Times New Roman" w:hAnsi="Times New Roman" w:cs="Times New Roman"/>
          <w:sz w:val="24"/>
          <w:szCs w:val="24"/>
        </w:rPr>
      </w:pPr>
      <w:r w:rsidRPr="00767778">
        <w:rPr>
          <w:rFonts w:ascii="Times New Roman" w:hAnsi="Times New Roman" w:cs="Times New Roman"/>
          <w:sz w:val="24"/>
          <w:szCs w:val="24"/>
        </w:rPr>
        <w:t>другие специальные условия: соблюдение режима эмоциональных нагрузок; занятия в системе дополнительного образования;</w:t>
      </w:r>
    </w:p>
    <w:p w:rsidR="003E13CE" w:rsidRPr="00767778" w:rsidRDefault="003E13CE" w:rsidP="0026737A">
      <w:pPr>
        <w:numPr>
          <w:ilvl w:val="0"/>
          <w:numId w:val="23"/>
        </w:numPr>
        <w:tabs>
          <w:tab w:val="left" w:pos="1080"/>
        </w:tabs>
        <w:spacing w:after="0" w:line="240" w:lineRule="auto"/>
        <w:ind w:left="0" w:firstLine="709"/>
        <w:jc w:val="both"/>
        <w:rPr>
          <w:rFonts w:ascii="Times New Roman" w:hAnsi="Times New Roman" w:cs="Times New Roman"/>
          <w:sz w:val="24"/>
          <w:szCs w:val="24"/>
        </w:rPr>
      </w:pPr>
      <w:r w:rsidRPr="00767778">
        <w:rPr>
          <w:rFonts w:ascii="Times New Roman" w:hAnsi="Times New Roman" w:cs="Times New Roman"/>
          <w:sz w:val="24"/>
          <w:szCs w:val="24"/>
        </w:rPr>
        <w:t xml:space="preserve">направления коррекционно-развивающей работы и психолого-педагогической помощи: занятия с учителем-логопедом по преодолению системного недоразвития речи, занятия с учителем-дефектологом по формированию алгоритмов продуктивной деятельности, в </w:t>
      </w:r>
      <w:proofErr w:type="spellStart"/>
      <w:r w:rsidRPr="00767778">
        <w:rPr>
          <w:rFonts w:ascii="Times New Roman" w:hAnsi="Times New Roman" w:cs="Times New Roman"/>
          <w:sz w:val="24"/>
          <w:szCs w:val="24"/>
        </w:rPr>
        <w:t>т.ч</w:t>
      </w:r>
      <w:proofErr w:type="spellEnd"/>
      <w:r w:rsidRPr="00767778">
        <w:rPr>
          <w:rFonts w:ascii="Times New Roman" w:hAnsi="Times New Roman" w:cs="Times New Roman"/>
          <w:sz w:val="24"/>
          <w:szCs w:val="24"/>
        </w:rPr>
        <w:t>. учебной, помощь в освоении программного материла АООП.</w:t>
      </w:r>
    </w:p>
    <w:p w:rsidR="003E13CE" w:rsidRPr="00427022" w:rsidRDefault="003E13CE" w:rsidP="003E13CE">
      <w:pPr>
        <w:tabs>
          <w:tab w:val="left" w:pos="1080"/>
        </w:tabs>
        <w:spacing w:after="0" w:line="240" w:lineRule="auto"/>
        <w:ind w:firstLine="709"/>
        <w:jc w:val="both"/>
        <w:rPr>
          <w:rFonts w:ascii="Times New Roman" w:hAnsi="Times New Roman" w:cs="Times New Roman"/>
          <w:b/>
          <w:sz w:val="24"/>
          <w:szCs w:val="24"/>
        </w:rPr>
      </w:pPr>
      <w:r w:rsidRPr="00427022">
        <w:rPr>
          <w:rFonts w:ascii="Times New Roman" w:hAnsi="Times New Roman" w:cs="Times New Roman"/>
          <w:b/>
          <w:sz w:val="24"/>
          <w:szCs w:val="24"/>
        </w:rPr>
        <w:t>Развивающие рекомендации:</w:t>
      </w:r>
    </w:p>
    <w:p w:rsidR="003E13CE" w:rsidRPr="00427022" w:rsidRDefault="003E13CE" w:rsidP="003E13CE">
      <w:pPr>
        <w:tabs>
          <w:tab w:val="left" w:pos="1080"/>
        </w:tabs>
        <w:spacing w:after="0" w:line="240" w:lineRule="auto"/>
        <w:ind w:firstLine="709"/>
        <w:jc w:val="both"/>
        <w:rPr>
          <w:rFonts w:ascii="Times New Roman" w:hAnsi="Times New Roman" w:cs="Times New Roman"/>
          <w:b/>
          <w:sz w:val="24"/>
          <w:szCs w:val="24"/>
        </w:rPr>
      </w:pPr>
      <w:r w:rsidRPr="00427022">
        <w:rPr>
          <w:rFonts w:ascii="Times New Roman" w:hAnsi="Times New Roman" w:cs="Times New Roman"/>
          <w:b/>
          <w:sz w:val="24"/>
          <w:szCs w:val="24"/>
        </w:rPr>
        <w:t>- адаптационное сопровождение;</w:t>
      </w:r>
    </w:p>
    <w:p w:rsidR="003E13CE" w:rsidRPr="00427022" w:rsidRDefault="003E13CE" w:rsidP="003E13CE">
      <w:pPr>
        <w:tabs>
          <w:tab w:val="left" w:pos="1080"/>
        </w:tabs>
        <w:spacing w:after="0" w:line="240" w:lineRule="auto"/>
        <w:ind w:firstLine="709"/>
        <w:jc w:val="both"/>
        <w:rPr>
          <w:rFonts w:ascii="Times New Roman" w:hAnsi="Times New Roman" w:cs="Times New Roman"/>
          <w:b/>
          <w:sz w:val="24"/>
          <w:szCs w:val="24"/>
        </w:rPr>
      </w:pPr>
      <w:r w:rsidRPr="00427022">
        <w:rPr>
          <w:rFonts w:ascii="Times New Roman" w:hAnsi="Times New Roman" w:cs="Times New Roman"/>
          <w:b/>
          <w:sz w:val="24"/>
          <w:szCs w:val="24"/>
        </w:rPr>
        <w:t>- формирование элементарной предметно-практической деятельности на доступном учебном материале;</w:t>
      </w:r>
    </w:p>
    <w:p w:rsidR="000D6365" w:rsidRPr="003E13CE" w:rsidRDefault="003E13CE" w:rsidP="003E13CE">
      <w:pPr>
        <w:tabs>
          <w:tab w:val="left" w:pos="1080"/>
        </w:tabs>
        <w:spacing w:after="0" w:line="240" w:lineRule="auto"/>
        <w:ind w:firstLine="709"/>
        <w:jc w:val="both"/>
        <w:rPr>
          <w:rFonts w:ascii="Times New Roman" w:hAnsi="Times New Roman" w:cs="Times New Roman"/>
          <w:b/>
          <w:sz w:val="24"/>
          <w:szCs w:val="24"/>
        </w:rPr>
      </w:pPr>
      <w:r w:rsidRPr="00427022">
        <w:rPr>
          <w:rFonts w:ascii="Times New Roman" w:hAnsi="Times New Roman" w:cs="Times New Roman"/>
          <w:b/>
          <w:sz w:val="24"/>
          <w:szCs w:val="24"/>
        </w:rPr>
        <w:t>- развитие речи</w:t>
      </w:r>
    </w:p>
    <w:p w:rsidR="000D6365" w:rsidRDefault="000D6365" w:rsidP="002F7987">
      <w:pPr>
        <w:spacing w:after="0" w:line="240" w:lineRule="auto"/>
        <w:ind w:firstLine="709"/>
        <w:jc w:val="center"/>
        <w:rPr>
          <w:rFonts w:ascii="Times New Roman" w:eastAsia="Times New Roman" w:hAnsi="Times New Roman" w:cs="Times New Roman"/>
          <w:b/>
          <w:sz w:val="24"/>
          <w:szCs w:val="24"/>
        </w:rPr>
      </w:pPr>
    </w:p>
    <w:p w:rsidR="00DB44A8" w:rsidRPr="00D83F51" w:rsidRDefault="00DB44A8" w:rsidP="00DB44A8">
      <w:pPr>
        <w:pStyle w:val="6"/>
        <w:shd w:val="clear" w:color="auto" w:fill="auto"/>
        <w:spacing w:after="0" w:line="240" w:lineRule="auto"/>
        <w:ind w:left="23" w:right="23" w:firstLine="700"/>
        <w:jc w:val="both"/>
        <w:rPr>
          <w:sz w:val="24"/>
          <w:szCs w:val="24"/>
        </w:rPr>
      </w:pPr>
      <w:r w:rsidRPr="00D83F51">
        <w:rPr>
          <w:rStyle w:val="0pt"/>
          <w:rFonts w:eastAsiaTheme="minorHAnsi"/>
          <w:b/>
          <w:i/>
          <w:sz w:val="24"/>
          <w:szCs w:val="24"/>
        </w:rPr>
        <w:t>Цель обучения математике</w:t>
      </w:r>
      <w:r w:rsidRPr="00D83F51">
        <w:rPr>
          <w:rStyle w:val="0pt"/>
          <w:rFonts w:eastAsiaTheme="minorHAnsi"/>
          <w:sz w:val="24"/>
          <w:szCs w:val="24"/>
        </w:rPr>
        <w:t xml:space="preserve"> - формирование элементарных математических представлений и умений и применение их в повседневной жизни.</w:t>
      </w:r>
    </w:p>
    <w:p w:rsidR="00DB44A8" w:rsidRPr="00D83F51" w:rsidRDefault="00DB44A8" w:rsidP="00DB44A8">
      <w:pPr>
        <w:pStyle w:val="6"/>
        <w:shd w:val="clear" w:color="auto" w:fill="auto"/>
        <w:spacing w:after="0" w:line="240" w:lineRule="auto"/>
        <w:ind w:left="23" w:right="23" w:firstLine="700"/>
        <w:jc w:val="both"/>
        <w:rPr>
          <w:sz w:val="24"/>
          <w:szCs w:val="24"/>
        </w:rPr>
      </w:pPr>
      <w:r w:rsidRPr="00D83F51">
        <w:rPr>
          <w:rStyle w:val="0pt"/>
          <w:rFonts w:eastAsiaTheme="minorHAnsi"/>
          <w:sz w:val="24"/>
          <w:szCs w:val="24"/>
        </w:rPr>
        <w:t>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w:t>
      </w:r>
    </w:p>
    <w:p w:rsidR="00DB44A8" w:rsidRPr="00D83F51" w:rsidRDefault="00DB44A8" w:rsidP="00DB44A8">
      <w:pPr>
        <w:pStyle w:val="6"/>
        <w:shd w:val="clear" w:color="auto" w:fill="auto"/>
        <w:spacing w:after="0" w:line="240" w:lineRule="auto"/>
        <w:ind w:left="23" w:right="23" w:firstLine="700"/>
        <w:jc w:val="both"/>
        <w:rPr>
          <w:rStyle w:val="0pt"/>
          <w:rFonts w:eastAsiaTheme="minorHAnsi"/>
          <w:sz w:val="24"/>
          <w:szCs w:val="24"/>
        </w:rPr>
      </w:pPr>
      <w:r w:rsidRPr="00D83F51">
        <w:rPr>
          <w:rStyle w:val="0pt"/>
          <w:rFonts w:eastAsiaTheme="minorHAnsi"/>
          <w:sz w:val="24"/>
          <w:szCs w:val="24"/>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w:t>
      </w:r>
      <w:r w:rsidRPr="00D83F51">
        <w:rPr>
          <w:sz w:val="24"/>
          <w:szCs w:val="24"/>
        </w:rPr>
        <w:t xml:space="preserve"> </w:t>
      </w:r>
      <w:r w:rsidRPr="00D83F51">
        <w:rPr>
          <w:rStyle w:val="0pt"/>
          <w:rFonts w:eastAsiaTheme="minorHAnsi"/>
          <w:sz w:val="24"/>
          <w:szCs w:val="24"/>
        </w:rPr>
        <w:t>брать необходимое количество продуктов для приготовления блюда (например, 2 помидора, 1 ложка растительного масла) и т.п.</w:t>
      </w:r>
    </w:p>
    <w:p w:rsidR="00DB44A8" w:rsidRDefault="00DB44A8" w:rsidP="00DB44A8">
      <w:pPr>
        <w:pStyle w:val="6"/>
        <w:shd w:val="clear" w:color="auto" w:fill="auto"/>
        <w:spacing w:after="0" w:line="240" w:lineRule="auto"/>
        <w:ind w:left="23" w:right="23" w:firstLine="700"/>
        <w:jc w:val="both"/>
        <w:rPr>
          <w:rStyle w:val="0pt"/>
          <w:rFonts w:eastAsiaTheme="minorHAnsi"/>
          <w:sz w:val="24"/>
          <w:szCs w:val="24"/>
        </w:rPr>
      </w:pPr>
      <w:r w:rsidRPr="00D83F51">
        <w:rPr>
          <w:rStyle w:val="0pt"/>
          <w:rFonts w:eastAsiaTheme="minorHAnsi"/>
          <w:sz w:val="24"/>
          <w:szCs w:val="24"/>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w:t>
      </w:r>
      <w:proofErr w:type="gramStart"/>
      <w:r w:rsidRPr="00D83F51">
        <w:rPr>
          <w:rStyle w:val="0pt"/>
          <w:rFonts w:eastAsiaTheme="minorHAnsi"/>
          <w:sz w:val="24"/>
          <w:szCs w:val="24"/>
        </w:rPr>
        <w:t xml:space="preserve">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proofErr w:type="gramEnd"/>
    </w:p>
    <w:p w:rsidR="00DB44A8" w:rsidRPr="00697D22" w:rsidRDefault="00697D22" w:rsidP="00697D22">
      <w:pPr>
        <w:spacing w:after="0" w:line="240" w:lineRule="auto"/>
        <w:ind w:firstLine="708"/>
        <w:jc w:val="center"/>
        <w:rPr>
          <w:rStyle w:val="0pt"/>
          <w:rFonts w:eastAsiaTheme="minorHAnsi"/>
          <w:color w:val="auto"/>
          <w:sz w:val="24"/>
          <w:szCs w:val="24"/>
          <w:shd w:val="clear" w:color="auto" w:fill="auto"/>
          <w:lang w:eastAsia="en-US" w:bidi="ar-SA"/>
        </w:rPr>
      </w:pPr>
      <w:r w:rsidRPr="007474F6">
        <w:rPr>
          <w:rFonts w:ascii="Times New Roman" w:eastAsia="Times New Roman" w:hAnsi="Times New Roman" w:cs="Times New Roman"/>
          <w:b/>
          <w:sz w:val="24"/>
          <w:shd w:val="clear" w:color="auto" w:fill="FFFFFF"/>
        </w:rPr>
        <w:lastRenderedPageBreak/>
        <w:t>Место курса в учебном плане.</w:t>
      </w:r>
    </w:p>
    <w:p w:rsidR="000D6365" w:rsidRDefault="00DB44A8" w:rsidP="00DB44A8">
      <w:pPr>
        <w:spacing w:after="0" w:line="240" w:lineRule="auto"/>
        <w:ind w:firstLine="709"/>
        <w:jc w:val="center"/>
        <w:rPr>
          <w:rStyle w:val="0pt"/>
          <w:rFonts w:eastAsiaTheme="minorHAnsi"/>
          <w:sz w:val="24"/>
          <w:szCs w:val="24"/>
        </w:rPr>
      </w:pPr>
      <w:r w:rsidRPr="00D83F51">
        <w:rPr>
          <w:rStyle w:val="0pt"/>
          <w:rFonts w:eastAsiaTheme="minorHAnsi"/>
          <w:sz w:val="24"/>
          <w:szCs w:val="24"/>
        </w:rPr>
        <w:t xml:space="preserve">В соответствии с учебным планом ФГОС образовательная область «Математика» в </w:t>
      </w:r>
      <w:r>
        <w:rPr>
          <w:rStyle w:val="0pt"/>
          <w:rFonts w:eastAsiaTheme="minorHAnsi"/>
          <w:sz w:val="24"/>
          <w:szCs w:val="24"/>
        </w:rPr>
        <w:t>4</w:t>
      </w:r>
      <w:r w:rsidRPr="00D83F51">
        <w:rPr>
          <w:rStyle w:val="0pt"/>
          <w:rFonts w:eastAsiaTheme="minorHAnsi"/>
          <w:sz w:val="24"/>
          <w:szCs w:val="24"/>
        </w:rPr>
        <w:t xml:space="preserve"> классе АООП (вариант 2) включает учебный предмет «Математические п</w:t>
      </w:r>
      <w:r>
        <w:rPr>
          <w:rStyle w:val="0pt"/>
          <w:rFonts w:eastAsiaTheme="minorHAnsi"/>
          <w:sz w:val="24"/>
          <w:szCs w:val="24"/>
        </w:rPr>
        <w:t>редставления» (2 часа в неделю)</w:t>
      </w:r>
    </w:p>
    <w:p w:rsidR="00DB44A8" w:rsidRDefault="00DB44A8" w:rsidP="00DB44A8">
      <w:pPr>
        <w:spacing w:after="0" w:line="240" w:lineRule="auto"/>
        <w:ind w:firstLine="709"/>
        <w:jc w:val="center"/>
        <w:rPr>
          <w:rFonts w:ascii="Times New Roman" w:eastAsia="Times New Roman" w:hAnsi="Times New Roman" w:cs="Times New Roman"/>
          <w:b/>
          <w:sz w:val="24"/>
          <w:szCs w:val="24"/>
        </w:rPr>
      </w:pPr>
    </w:p>
    <w:p w:rsidR="002F7987" w:rsidRDefault="002F7987" w:rsidP="002F7987">
      <w:pPr>
        <w:spacing w:after="0" w:line="240" w:lineRule="auto"/>
        <w:ind w:firstLine="709"/>
        <w:jc w:val="center"/>
        <w:rPr>
          <w:rFonts w:ascii="Times New Roman" w:eastAsia="Times New Roman" w:hAnsi="Times New Roman" w:cs="Times New Roman"/>
          <w:b/>
          <w:sz w:val="24"/>
          <w:szCs w:val="24"/>
        </w:rPr>
      </w:pPr>
      <w:r w:rsidRPr="007A46B2">
        <w:rPr>
          <w:rFonts w:ascii="Times New Roman" w:eastAsia="Times New Roman" w:hAnsi="Times New Roman" w:cs="Times New Roman"/>
          <w:b/>
          <w:sz w:val="24"/>
          <w:szCs w:val="24"/>
        </w:rPr>
        <w:t>Цель программы:</w:t>
      </w:r>
    </w:p>
    <w:p w:rsidR="002F7987" w:rsidRDefault="002F7987" w:rsidP="002F7987">
      <w:pPr>
        <w:spacing w:after="0" w:line="240" w:lineRule="auto"/>
        <w:ind w:firstLine="709"/>
        <w:jc w:val="both"/>
        <w:rPr>
          <w:rFonts w:ascii="Times New Roman" w:eastAsia="Times New Roman" w:hAnsi="Times New Roman" w:cs="Times New Roman"/>
          <w:sz w:val="24"/>
          <w:szCs w:val="24"/>
        </w:rPr>
      </w:pPr>
      <w:r w:rsidRPr="007A46B2">
        <w:rPr>
          <w:rFonts w:ascii="Times New Roman" w:eastAsia="Times New Roman" w:hAnsi="Times New Roman" w:cs="Times New Roman"/>
          <w:sz w:val="24"/>
          <w:szCs w:val="24"/>
        </w:rPr>
        <w:t>Подготовка обучающихся с умственной отсталостью к жизни в современном обществе и овладение доступными профессионально-трудовыми навыками.</w:t>
      </w:r>
    </w:p>
    <w:p w:rsidR="002F7987" w:rsidRPr="000D6365" w:rsidRDefault="002F7987" w:rsidP="002F7987">
      <w:pPr>
        <w:pStyle w:val="a7"/>
        <w:ind w:left="360"/>
        <w:rPr>
          <w:b/>
          <w:bCs/>
          <w:sz w:val="24"/>
        </w:rPr>
      </w:pPr>
      <w:r w:rsidRPr="000D6365">
        <w:rPr>
          <w:b/>
          <w:bCs/>
          <w:sz w:val="24"/>
        </w:rPr>
        <w:t>Основные направления коррекционной работы</w:t>
      </w:r>
    </w:p>
    <w:p w:rsidR="002F7987" w:rsidRPr="000D6365" w:rsidRDefault="002F7987" w:rsidP="002F7987">
      <w:pPr>
        <w:pStyle w:val="a7"/>
        <w:ind w:left="360"/>
        <w:jc w:val="left"/>
        <w:rPr>
          <w:b/>
          <w:bCs/>
          <w:sz w:val="24"/>
        </w:rPr>
      </w:pPr>
      <w:r w:rsidRPr="000D6365">
        <w:rPr>
          <w:sz w:val="24"/>
        </w:rPr>
        <w:t xml:space="preserve">1. Совершенствование движений и сенсомоторного развития: </w:t>
      </w:r>
      <w:r w:rsidRPr="000D6365">
        <w:rPr>
          <w:sz w:val="24"/>
        </w:rPr>
        <w:br/>
        <w:t xml:space="preserve">- развитие мелкой моторики кисти и пальцев рук; </w:t>
      </w:r>
      <w:r w:rsidRPr="000D6365">
        <w:rPr>
          <w:sz w:val="24"/>
        </w:rPr>
        <w:br/>
        <w:t xml:space="preserve">- развитие навыков каллиграфии; </w:t>
      </w:r>
      <w:r w:rsidRPr="000D6365">
        <w:rPr>
          <w:sz w:val="24"/>
        </w:rPr>
        <w:br/>
        <w:t xml:space="preserve">- развитие артикуляционной моторики. </w:t>
      </w:r>
      <w:r w:rsidRPr="000D6365">
        <w:rPr>
          <w:sz w:val="24"/>
        </w:rPr>
        <w:br/>
        <w:t xml:space="preserve">2. Коррекция отдельных сторон психической деятельности: </w:t>
      </w:r>
      <w:r w:rsidRPr="000D6365">
        <w:rPr>
          <w:sz w:val="24"/>
        </w:rPr>
        <w:br/>
        <w:t xml:space="preserve">- развитие зрительного восприятия и узнавания; </w:t>
      </w:r>
      <w:r w:rsidRPr="000D6365">
        <w:rPr>
          <w:sz w:val="24"/>
        </w:rPr>
        <w:br/>
        <w:t xml:space="preserve">- развитие зрительной памяти и внимания; </w:t>
      </w:r>
      <w:r w:rsidRPr="000D6365">
        <w:rPr>
          <w:sz w:val="24"/>
        </w:rPr>
        <w:br/>
        <w:t xml:space="preserve">- развитие слухового внимания и памяти; </w:t>
      </w:r>
      <w:r w:rsidRPr="000D6365">
        <w:rPr>
          <w:sz w:val="24"/>
        </w:rPr>
        <w:br/>
        <w:t xml:space="preserve">- развитие фонетико-фонематических представлений, формирование звукового анализа. </w:t>
      </w:r>
      <w:r w:rsidRPr="000D6365">
        <w:rPr>
          <w:sz w:val="24"/>
        </w:rPr>
        <w:br/>
        <w:t xml:space="preserve">3. Развитие основных мыслительных операций: </w:t>
      </w:r>
      <w:r w:rsidRPr="000D6365">
        <w:rPr>
          <w:sz w:val="24"/>
        </w:rPr>
        <w:br/>
        <w:t xml:space="preserve">- навыков соотносительного анализа; </w:t>
      </w:r>
      <w:r w:rsidRPr="000D6365">
        <w:rPr>
          <w:sz w:val="24"/>
        </w:rPr>
        <w:br/>
        <w:t xml:space="preserve">- навыков группировки и классификации (на базе овладения основными родовыми понятиями); </w:t>
      </w:r>
      <w:r w:rsidRPr="000D6365">
        <w:rPr>
          <w:sz w:val="24"/>
        </w:rPr>
        <w:br/>
        <w:t xml:space="preserve">- умения работать по словесной и письменной инструкции, алгоритму; </w:t>
      </w:r>
      <w:r w:rsidRPr="000D6365">
        <w:rPr>
          <w:sz w:val="24"/>
        </w:rPr>
        <w:br/>
        <w:t xml:space="preserve">- умения планировать деятельность; </w:t>
      </w:r>
      <w:r w:rsidRPr="000D6365">
        <w:rPr>
          <w:sz w:val="24"/>
        </w:rPr>
        <w:br/>
        <w:t xml:space="preserve">4. Развитие различных видов мышления: </w:t>
      </w:r>
      <w:r w:rsidRPr="000D6365">
        <w:rPr>
          <w:sz w:val="24"/>
        </w:rPr>
        <w:br/>
        <w:t xml:space="preserve">- развитие наглядно-образного мышления; </w:t>
      </w:r>
      <w:r w:rsidRPr="000D6365">
        <w:rPr>
          <w:sz w:val="24"/>
        </w:rPr>
        <w:br/>
        <w:t>- развитие словесно-логического мышления (умение видеть и устанавливать логические связ</w:t>
      </w:r>
      <w:r w:rsidR="00697D22">
        <w:rPr>
          <w:sz w:val="24"/>
        </w:rPr>
        <w:t xml:space="preserve">и между предметами, явлениями и </w:t>
      </w:r>
      <w:bookmarkStart w:id="0" w:name="_GoBack"/>
      <w:bookmarkEnd w:id="0"/>
      <w:r w:rsidRPr="000D6365">
        <w:rPr>
          <w:sz w:val="24"/>
        </w:rPr>
        <w:t xml:space="preserve">событиями).                                     </w:t>
      </w:r>
      <w:r w:rsidRPr="000D6365">
        <w:rPr>
          <w:sz w:val="24"/>
        </w:rPr>
        <w:br/>
        <w:t xml:space="preserve">5.  Коррекция индивидуальных пробелов в знаниях. </w:t>
      </w:r>
    </w:p>
    <w:p w:rsidR="002F7987" w:rsidRPr="000D6365" w:rsidRDefault="002F7987" w:rsidP="002F7987">
      <w:pPr>
        <w:spacing w:line="240" w:lineRule="auto"/>
        <w:contextualSpacing/>
        <w:rPr>
          <w:rFonts w:ascii="Times New Roman" w:hAnsi="Times New Roman"/>
          <w:b/>
          <w:sz w:val="24"/>
          <w:szCs w:val="24"/>
        </w:rPr>
      </w:pPr>
      <w:r w:rsidRPr="000D6365">
        <w:rPr>
          <w:rFonts w:ascii="Times New Roman" w:hAnsi="Times New Roman"/>
          <w:b/>
          <w:sz w:val="24"/>
          <w:szCs w:val="24"/>
        </w:rPr>
        <w:t>Ценностные ориентиры содержания учебного предмета</w:t>
      </w:r>
      <w:r w:rsidR="00062103">
        <w:rPr>
          <w:rFonts w:ascii="Times New Roman" w:hAnsi="Times New Roman"/>
          <w:b/>
          <w:sz w:val="24"/>
          <w:szCs w:val="24"/>
        </w:rPr>
        <w:t xml:space="preserve"> «Математические представления»</w:t>
      </w:r>
    </w:p>
    <w:p w:rsidR="001029A3" w:rsidRPr="000D6365" w:rsidRDefault="001029A3" w:rsidP="001029A3">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D6365">
        <w:rPr>
          <w:rFonts w:ascii="Times New Roman" w:eastAsia="Times New Roman" w:hAnsi="Times New Roman" w:cs="Times New Roman"/>
          <w:color w:val="000000"/>
          <w:sz w:val="24"/>
          <w:szCs w:val="24"/>
          <w:lang w:eastAsia="ru-RU"/>
        </w:rPr>
        <w:t xml:space="preserve">Основной формой организации процесса обучения математике является урок. Ведущей формой работы учителя с учащимися на уроке является фронтальная работа при осуществлении дифференцированного и индивидуального подхода. Успех обучения математике во многом зависит от тщательного изучения учителем индивидуальных особенностей каждого ребенка класса (познавательных и личностных): какими знаниями по математике владеет учащийся, какие трудности он испытывает в овладении математическими знаниями, графическими и </w:t>
      </w:r>
      <w:r w:rsidRPr="000D6365">
        <w:rPr>
          <w:rFonts w:ascii="Times New Roman" w:eastAsia="Times New Roman" w:hAnsi="Times New Roman" w:cs="Times New Roman"/>
          <w:color w:val="000000"/>
          <w:sz w:val="24"/>
          <w:szCs w:val="24"/>
          <w:lang w:eastAsia="ru-RU"/>
        </w:rPr>
        <w:lastRenderedPageBreak/>
        <w:t>чертёжными навыками, какие пробелы в его знаниях и каковы их причины, какими потенциальными возможностями он обладает, на какие сильные стороны можно опираться в развитии его математических способностей.</w:t>
      </w:r>
    </w:p>
    <w:p w:rsidR="001029A3" w:rsidRPr="000D6365" w:rsidRDefault="001029A3" w:rsidP="001029A3">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D6365">
        <w:rPr>
          <w:rFonts w:ascii="Times New Roman" w:eastAsia="Times New Roman" w:hAnsi="Times New Roman" w:cs="Times New Roman"/>
          <w:color w:val="000000"/>
          <w:sz w:val="24"/>
          <w:szCs w:val="24"/>
          <w:lang w:eastAsia="ru-RU"/>
        </w:rPr>
        <w:t>Каждый урок математики оснащается необходимыми наглядными пособиями, раздаточным материалом, техническими средствами обучения.</w:t>
      </w:r>
    </w:p>
    <w:p w:rsidR="001029A3" w:rsidRPr="000D6365" w:rsidRDefault="001029A3" w:rsidP="001029A3">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D6365">
        <w:rPr>
          <w:rFonts w:ascii="Times New Roman" w:eastAsia="Times New Roman" w:hAnsi="Times New Roman" w:cs="Times New Roman"/>
          <w:color w:val="000000"/>
          <w:sz w:val="24"/>
          <w:szCs w:val="24"/>
          <w:lang w:eastAsia="ru-RU"/>
        </w:rPr>
        <w:t>Устный счет как этап урока является неотъемлемой частью почти каждого урока математики.</w:t>
      </w:r>
    </w:p>
    <w:p w:rsidR="001029A3" w:rsidRPr="000D6365" w:rsidRDefault="001029A3" w:rsidP="001029A3">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D6365">
        <w:rPr>
          <w:rFonts w:ascii="Times New Roman" w:eastAsia="Times New Roman" w:hAnsi="Times New Roman" w:cs="Times New Roman"/>
          <w:color w:val="000000"/>
          <w:sz w:val="24"/>
          <w:szCs w:val="24"/>
          <w:lang w:eastAsia="ru-RU"/>
        </w:rPr>
        <w:t>Решение арифметических задач занимает не меньше половины учебного времени в процессе обучения математике.</w:t>
      </w:r>
    </w:p>
    <w:p w:rsidR="001029A3" w:rsidRPr="000D6365" w:rsidRDefault="001029A3" w:rsidP="001029A3">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0D6365">
        <w:rPr>
          <w:rFonts w:ascii="Times New Roman" w:eastAsia="Times New Roman" w:hAnsi="Times New Roman" w:cs="Times New Roman"/>
          <w:color w:val="000000"/>
          <w:sz w:val="24"/>
          <w:szCs w:val="24"/>
          <w:lang w:eastAsia="ru-RU"/>
        </w:rPr>
        <w:t>В программе указаны все виды простых задач, которые решаются в каждом классе, а начиная со 2 класса — количество действий в сложных задачах. Сложные задачи составляются из хорошо известных детей простых задач.</w:t>
      </w:r>
    </w:p>
    <w:p w:rsidR="001029A3" w:rsidRPr="000D6365" w:rsidRDefault="001029A3" w:rsidP="001029A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D6365">
        <w:rPr>
          <w:rFonts w:ascii="Times New Roman" w:eastAsia="Times New Roman" w:hAnsi="Times New Roman" w:cs="Times New Roman"/>
          <w:color w:val="000000"/>
          <w:sz w:val="24"/>
          <w:szCs w:val="24"/>
          <w:lang w:eastAsia="ru-RU"/>
        </w:rPr>
        <w:t>Решения всех видов задач записываются с наименованиями.</w:t>
      </w:r>
    </w:p>
    <w:p w:rsidR="001029A3" w:rsidRPr="000D6365" w:rsidRDefault="001029A3" w:rsidP="001029A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D6365">
        <w:rPr>
          <w:rFonts w:ascii="Times New Roman" w:eastAsia="Times New Roman" w:hAnsi="Times New Roman" w:cs="Times New Roman"/>
          <w:color w:val="000000"/>
          <w:sz w:val="24"/>
          <w:szCs w:val="24"/>
          <w:lang w:eastAsia="ru-RU"/>
        </w:rPr>
        <w:t>Геометрический материал включается почти в каждый урок математики. По возможности он должен быть тесно связан с арифметическим.</w:t>
      </w:r>
    </w:p>
    <w:p w:rsidR="002F7987" w:rsidRPr="000D6365" w:rsidRDefault="002F7987" w:rsidP="002F7987">
      <w:pPr>
        <w:spacing w:after="0" w:line="240" w:lineRule="auto"/>
        <w:jc w:val="both"/>
        <w:rPr>
          <w:rFonts w:ascii="Times New Roman" w:eastAsia="Times New Roman" w:hAnsi="Times New Roman" w:cs="Times New Roman"/>
          <w:b/>
          <w:i/>
          <w:sz w:val="24"/>
          <w:szCs w:val="24"/>
          <w:lang w:eastAsia="ru-RU"/>
        </w:rPr>
      </w:pPr>
      <w:proofErr w:type="spellStart"/>
      <w:r w:rsidRPr="000D6365">
        <w:rPr>
          <w:rFonts w:ascii="Times New Roman" w:eastAsia="Times New Roman" w:hAnsi="Times New Roman" w:cs="Times New Roman"/>
          <w:b/>
          <w:i/>
          <w:sz w:val="24"/>
          <w:szCs w:val="24"/>
          <w:lang w:eastAsia="ru-RU"/>
        </w:rPr>
        <w:t>Коррекционно</w:t>
      </w:r>
      <w:proofErr w:type="spellEnd"/>
      <w:r w:rsidRPr="000D6365">
        <w:rPr>
          <w:rFonts w:ascii="Times New Roman" w:eastAsia="Times New Roman" w:hAnsi="Times New Roman" w:cs="Times New Roman"/>
          <w:b/>
          <w:i/>
          <w:sz w:val="24"/>
          <w:szCs w:val="24"/>
          <w:lang w:eastAsia="ru-RU"/>
        </w:rPr>
        <w:t xml:space="preserve"> – образовательные задачи: </w:t>
      </w:r>
    </w:p>
    <w:p w:rsidR="002F7987" w:rsidRPr="000D6365" w:rsidRDefault="002F7987" w:rsidP="0026737A">
      <w:pPr>
        <w:numPr>
          <w:ilvl w:val="0"/>
          <w:numId w:val="11"/>
        </w:numPr>
        <w:tabs>
          <w:tab w:val="left" w:pos="993"/>
        </w:tabs>
        <w:spacing w:after="0" w:line="240" w:lineRule="auto"/>
        <w:ind w:hanging="11"/>
        <w:contextualSpacing/>
        <w:jc w:val="both"/>
        <w:rPr>
          <w:rFonts w:ascii="Times New Roman" w:eastAsia="Times New Roman" w:hAnsi="Times New Roman" w:cs="Times New Roman"/>
          <w:sz w:val="24"/>
          <w:szCs w:val="24"/>
          <w:lang w:eastAsia="ru-RU"/>
        </w:rPr>
      </w:pPr>
      <w:r w:rsidRPr="000D6365">
        <w:rPr>
          <w:rFonts w:ascii="Times New Roman" w:eastAsia="Times New Roman" w:hAnsi="Times New Roman" w:cs="Times New Roman"/>
          <w:sz w:val="24"/>
          <w:szCs w:val="24"/>
          <w:lang w:eastAsia="ru-RU"/>
        </w:rPr>
        <w:t>формирование доступных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2F7987" w:rsidRPr="000D6365" w:rsidRDefault="002F7987" w:rsidP="0026737A">
      <w:pPr>
        <w:numPr>
          <w:ilvl w:val="0"/>
          <w:numId w:val="11"/>
        </w:numPr>
        <w:tabs>
          <w:tab w:val="left" w:pos="993"/>
        </w:tabs>
        <w:spacing w:after="0" w:line="240" w:lineRule="auto"/>
        <w:ind w:hanging="11"/>
        <w:contextualSpacing/>
        <w:jc w:val="both"/>
        <w:rPr>
          <w:rFonts w:ascii="Times New Roman" w:eastAsia="Times New Roman" w:hAnsi="Times New Roman" w:cs="Times New Roman"/>
          <w:sz w:val="24"/>
          <w:szCs w:val="24"/>
          <w:lang w:eastAsia="ru-RU"/>
        </w:rPr>
      </w:pPr>
      <w:r w:rsidRPr="000D6365">
        <w:rPr>
          <w:rFonts w:ascii="Times New Roman" w:eastAsia="Times New Roman" w:hAnsi="Times New Roman" w:cs="Times New Roman"/>
          <w:sz w:val="24"/>
          <w:szCs w:val="24"/>
          <w:lang w:eastAsia="ru-RU"/>
        </w:rPr>
        <w:t>обучение детей чтению доступной их пониманию текста вслух и про себя, осмысленно воспринимать прочитанное.</w:t>
      </w:r>
    </w:p>
    <w:p w:rsidR="002F7987" w:rsidRPr="000D6365" w:rsidRDefault="002F7987" w:rsidP="002F7987">
      <w:pPr>
        <w:spacing w:after="0" w:line="240" w:lineRule="auto"/>
        <w:jc w:val="both"/>
        <w:rPr>
          <w:rFonts w:ascii="Times New Roman" w:eastAsia="Times New Roman" w:hAnsi="Times New Roman" w:cs="Times New Roman"/>
          <w:b/>
          <w:i/>
          <w:sz w:val="24"/>
          <w:szCs w:val="24"/>
          <w:lang w:eastAsia="ru-RU"/>
        </w:rPr>
      </w:pPr>
      <w:proofErr w:type="spellStart"/>
      <w:r w:rsidRPr="000D6365">
        <w:rPr>
          <w:rFonts w:ascii="Times New Roman" w:eastAsia="Times New Roman" w:hAnsi="Times New Roman" w:cs="Times New Roman"/>
          <w:b/>
          <w:i/>
          <w:sz w:val="24"/>
          <w:szCs w:val="24"/>
          <w:lang w:eastAsia="ru-RU"/>
        </w:rPr>
        <w:t>Коррекционно</w:t>
      </w:r>
      <w:proofErr w:type="spellEnd"/>
      <w:r w:rsidRPr="000D6365">
        <w:rPr>
          <w:rFonts w:ascii="Times New Roman" w:eastAsia="Times New Roman" w:hAnsi="Times New Roman" w:cs="Times New Roman"/>
          <w:b/>
          <w:i/>
          <w:sz w:val="24"/>
          <w:szCs w:val="24"/>
          <w:lang w:eastAsia="ru-RU"/>
        </w:rPr>
        <w:t xml:space="preserve"> – развивающие задачи:</w:t>
      </w:r>
    </w:p>
    <w:p w:rsidR="002F7987" w:rsidRPr="000D6365" w:rsidRDefault="002F7987" w:rsidP="0026737A">
      <w:pPr>
        <w:numPr>
          <w:ilvl w:val="0"/>
          <w:numId w:val="13"/>
        </w:numPr>
        <w:tabs>
          <w:tab w:val="left" w:pos="993"/>
        </w:tabs>
        <w:spacing w:after="0" w:line="240" w:lineRule="auto"/>
        <w:ind w:left="993" w:hanging="284"/>
        <w:contextualSpacing/>
        <w:jc w:val="both"/>
        <w:rPr>
          <w:rFonts w:ascii="Times New Roman" w:eastAsia="Times New Roman" w:hAnsi="Times New Roman" w:cs="Times New Roman"/>
          <w:sz w:val="24"/>
          <w:szCs w:val="24"/>
          <w:lang w:eastAsia="ru-RU"/>
        </w:rPr>
      </w:pPr>
      <w:r w:rsidRPr="000D6365">
        <w:rPr>
          <w:rFonts w:ascii="Times New Roman" w:eastAsia="Times New Roman" w:hAnsi="Times New Roman" w:cs="Times New Roman"/>
          <w:sz w:val="24"/>
          <w:szCs w:val="24"/>
          <w:lang w:eastAsia="ru-RU"/>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2F7987" w:rsidRPr="000D6365" w:rsidRDefault="002F7987" w:rsidP="002F7987">
      <w:pPr>
        <w:tabs>
          <w:tab w:val="left" w:pos="993"/>
        </w:tabs>
        <w:spacing w:after="0" w:line="240" w:lineRule="auto"/>
        <w:contextualSpacing/>
        <w:jc w:val="both"/>
        <w:rPr>
          <w:rFonts w:ascii="Times New Roman" w:eastAsia="Times New Roman" w:hAnsi="Times New Roman" w:cs="Times New Roman"/>
          <w:i/>
          <w:sz w:val="24"/>
          <w:szCs w:val="24"/>
          <w:lang w:eastAsia="ru-RU"/>
        </w:rPr>
      </w:pPr>
      <w:r w:rsidRPr="000D6365">
        <w:rPr>
          <w:rFonts w:ascii="Times New Roman" w:eastAsia="Times New Roman" w:hAnsi="Times New Roman" w:cs="Times New Roman"/>
          <w:b/>
          <w:i/>
          <w:sz w:val="24"/>
          <w:szCs w:val="24"/>
          <w:lang w:eastAsia="ru-RU"/>
        </w:rPr>
        <w:t>Коррекционно-воспитательные задачи:</w:t>
      </w:r>
    </w:p>
    <w:p w:rsidR="002F7987" w:rsidRPr="000D6365" w:rsidRDefault="002F7987" w:rsidP="0026737A">
      <w:pPr>
        <w:numPr>
          <w:ilvl w:val="0"/>
          <w:numId w:val="12"/>
        </w:numPr>
        <w:spacing w:after="0" w:line="240" w:lineRule="auto"/>
        <w:ind w:left="993" w:hanging="284"/>
        <w:contextualSpacing/>
        <w:jc w:val="both"/>
        <w:rPr>
          <w:rFonts w:ascii="Times New Roman" w:eastAsia="Times New Roman" w:hAnsi="Times New Roman" w:cs="Times New Roman"/>
          <w:sz w:val="24"/>
          <w:szCs w:val="24"/>
          <w:lang w:eastAsia="ru-RU"/>
        </w:rPr>
      </w:pPr>
      <w:r w:rsidRPr="000D6365">
        <w:rPr>
          <w:rFonts w:ascii="Times New Roman" w:eastAsia="Times New Roman" w:hAnsi="Times New Roman" w:cs="Times New Roman"/>
          <w:sz w:val="24"/>
          <w:szCs w:val="24"/>
          <w:lang w:eastAsia="ru-RU"/>
        </w:rPr>
        <w:t xml:space="preserve">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 </w:t>
      </w:r>
    </w:p>
    <w:p w:rsidR="002F7987" w:rsidRPr="000C419B" w:rsidRDefault="002F7987" w:rsidP="002F7987">
      <w:pPr>
        <w:spacing w:after="0" w:line="240" w:lineRule="auto"/>
        <w:contextualSpacing/>
        <w:jc w:val="both"/>
        <w:rPr>
          <w:rFonts w:ascii="Times New Roman" w:eastAsia="Times New Roman" w:hAnsi="Times New Roman" w:cs="Times New Roman"/>
          <w:sz w:val="28"/>
          <w:szCs w:val="28"/>
          <w:lang w:eastAsia="ru-RU"/>
        </w:rPr>
      </w:pPr>
    </w:p>
    <w:p w:rsidR="002F7987" w:rsidRPr="000D6365" w:rsidRDefault="002F7987" w:rsidP="002F7987">
      <w:pPr>
        <w:shd w:val="clear" w:color="auto" w:fill="FFFFFF"/>
        <w:spacing w:after="0" w:line="240" w:lineRule="auto"/>
        <w:ind w:firstLine="708"/>
        <w:rPr>
          <w:rFonts w:ascii="Times New Roman" w:eastAsia="Times New Roman" w:hAnsi="Times New Roman" w:cs="Times New Roman"/>
          <w:sz w:val="24"/>
          <w:szCs w:val="28"/>
          <w:lang w:eastAsia="ru-RU"/>
        </w:rPr>
      </w:pPr>
      <w:r w:rsidRPr="000D6365">
        <w:rPr>
          <w:rFonts w:ascii="Times New Roman" w:eastAsia="Times New Roman" w:hAnsi="Times New Roman" w:cs="Times New Roman"/>
          <w:sz w:val="24"/>
          <w:szCs w:val="28"/>
          <w:lang w:eastAsia="ru-RU"/>
        </w:rPr>
        <w:t xml:space="preserve">Общей </w:t>
      </w:r>
      <w:r w:rsidRPr="000D6365">
        <w:rPr>
          <w:rFonts w:ascii="Times New Roman" w:eastAsia="Times New Roman" w:hAnsi="Times New Roman" w:cs="Times New Roman"/>
          <w:bCs/>
          <w:i/>
          <w:sz w:val="24"/>
          <w:szCs w:val="28"/>
          <w:lang w:eastAsia="ru-RU"/>
        </w:rPr>
        <w:t>целью</w:t>
      </w:r>
      <w:r w:rsidRPr="000D6365">
        <w:rPr>
          <w:rFonts w:ascii="Times New Roman" w:eastAsia="Times New Roman" w:hAnsi="Times New Roman" w:cs="Times New Roman"/>
          <w:sz w:val="24"/>
          <w:szCs w:val="28"/>
          <w:lang w:eastAsia="ru-RU"/>
        </w:rPr>
        <w:t xml:space="preserve"> образования в области математики является:</w:t>
      </w:r>
    </w:p>
    <w:p w:rsidR="002F7987" w:rsidRPr="000D6365" w:rsidRDefault="002F7987" w:rsidP="0026737A">
      <w:pPr>
        <w:pStyle w:val="a6"/>
        <w:numPr>
          <w:ilvl w:val="0"/>
          <w:numId w:val="14"/>
        </w:numPr>
        <w:shd w:val="clear" w:color="auto" w:fill="FFFFFF"/>
        <w:spacing w:after="0" w:line="240" w:lineRule="auto"/>
        <w:ind w:left="284" w:hanging="284"/>
        <w:rPr>
          <w:rFonts w:ascii="Times New Roman" w:eastAsia="Times New Roman" w:hAnsi="Times New Roman" w:cs="Times New Roman"/>
          <w:sz w:val="24"/>
          <w:szCs w:val="28"/>
          <w:lang w:eastAsia="ru-RU"/>
        </w:rPr>
      </w:pPr>
      <w:r w:rsidRPr="000D6365">
        <w:rPr>
          <w:rFonts w:ascii="Times New Roman" w:eastAsia="Times New Roman" w:hAnsi="Times New Roman" w:cs="Times New Roman"/>
          <w:sz w:val="24"/>
          <w:szCs w:val="28"/>
          <w:lang w:eastAsia="ru-RU"/>
        </w:rPr>
        <w:t xml:space="preserve">расширение у учащихся с нарушением интеллекта жизненного опыта, наблюдений о количественной стороне окружающего мира; </w:t>
      </w:r>
    </w:p>
    <w:p w:rsidR="002F7987" w:rsidRPr="000D6365" w:rsidRDefault="002F7987" w:rsidP="0026737A">
      <w:pPr>
        <w:pStyle w:val="a6"/>
        <w:numPr>
          <w:ilvl w:val="0"/>
          <w:numId w:val="14"/>
        </w:numPr>
        <w:shd w:val="clear" w:color="auto" w:fill="FFFFFF"/>
        <w:spacing w:after="0" w:line="240" w:lineRule="auto"/>
        <w:ind w:left="284" w:hanging="284"/>
        <w:rPr>
          <w:rFonts w:ascii="Times New Roman" w:eastAsia="Times New Roman" w:hAnsi="Times New Roman" w:cs="Times New Roman"/>
          <w:sz w:val="24"/>
          <w:szCs w:val="28"/>
          <w:lang w:eastAsia="ru-RU"/>
        </w:rPr>
      </w:pPr>
      <w:r w:rsidRPr="000D6365">
        <w:rPr>
          <w:rFonts w:ascii="Times New Roman" w:eastAsia="Times New Roman" w:hAnsi="Times New Roman" w:cs="Times New Roman"/>
          <w:sz w:val="24"/>
          <w:szCs w:val="28"/>
          <w:lang w:eastAsia="ru-RU"/>
        </w:rPr>
        <w:t>использование математических знаний в повседневной жизни при решении конкретных практических задач.</w:t>
      </w:r>
    </w:p>
    <w:p w:rsidR="002F7987" w:rsidRPr="000D6365" w:rsidRDefault="002F7987" w:rsidP="002F7987">
      <w:pPr>
        <w:shd w:val="clear" w:color="auto" w:fill="FFFFFF"/>
        <w:spacing w:after="0" w:line="240" w:lineRule="auto"/>
        <w:rPr>
          <w:rFonts w:ascii="Times New Roman" w:eastAsia="Times New Roman" w:hAnsi="Times New Roman" w:cs="Times New Roman"/>
          <w:i/>
          <w:sz w:val="24"/>
          <w:szCs w:val="28"/>
          <w:lang w:eastAsia="ru-RU"/>
        </w:rPr>
      </w:pPr>
      <w:r w:rsidRPr="000D6365">
        <w:rPr>
          <w:rFonts w:ascii="Times New Roman" w:eastAsia="Times New Roman" w:hAnsi="Times New Roman" w:cs="Times New Roman"/>
          <w:bCs/>
          <w:i/>
          <w:sz w:val="24"/>
          <w:szCs w:val="28"/>
          <w:lang w:eastAsia="ru-RU"/>
        </w:rPr>
        <w:t>Задачи программы обучения:</w:t>
      </w:r>
    </w:p>
    <w:p w:rsidR="002F7987" w:rsidRPr="000D6365" w:rsidRDefault="002F7987" w:rsidP="0026737A">
      <w:pPr>
        <w:pStyle w:val="a6"/>
        <w:numPr>
          <w:ilvl w:val="0"/>
          <w:numId w:val="15"/>
        </w:numPr>
        <w:shd w:val="clear" w:color="auto" w:fill="FFFFFF"/>
        <w:spacing w:after="0" w:line="240" w:lineRule="auto"/>
        <w:ind w:left="284" w:hanging="284"/>
        <w:rPr>
          <w:rFonts w:ascii="Times New Roman" w:eastAsia="Times New Roman" w:hAnsi="Times New Roman" w:cs="Times New Roman"/>
          <w:sz w:val="24"/>
          <w:szCs w:val="28"/>
          <w:lang w:eastAsia="ru-RU"/>
        </w:rPr>
      </w:pPr>
      <w:r w:rsidRPr="000D6365">
        <w:rPr>
          <w:rFonts w:ascii="Times New Roman" w:eastAsia="Times New Roman" w:hAnsi="Times New Roman" w:cs="Times New Roman"/>
          <w:sz w:val="24"/>
          <w:szCs w:val="28"/>
          <w:lang w:eastAsia="ru-RU"/>
        </w:rPr>
        <w:t>Формирование начальных временных, пространственных, количественных представлений, которые помогут учащимся в дальнейшей трудовой деятельности;</w:t>
      </w:r>
    </w:p>
    <w:p w:rsidR="002F7987" w:rsidRPr="000D6365" w:rsidRDefault="002F7987" w:rsidP="0026737A">
      <w:pPr>
        <w:pStyle w:val="a6"/>
        <w:numPr>
          <w:ilvl w:val="0"/>
          <w:numId w:val="15"/>
        </w:numPr>
        <w:shd w:val="clear" w:color="auto" w:fill="FFFFFF"/>
        <w:spacing w:after="0" w:line="240" w:lineRule="auto"/>
        <w:ind w:left="284" w:hanging="284"/>
        <w:rPr>
          <w:rFonts w:ascii="Times New Roman" w:eastAsia="Times New Roman" w:hAnsi="Times New Roman" w:cs="Times New Roman"/>
          <w:sz w:val="24"/>
          <w:szCs w:val="28"/>
          <w:lang w:eastAsia="ru-RU"/>
        </w:rPr>
      </w:pPr>
      <w:r w:rsidRPr="000D6365">
        <w:rPr>
          <w:rFonts w:ascii="Times New Roman" w:eastAsia="Times New Roman" w:hAnsi="Times New Roman" w:cs="Times New Roman"/>
          <w:sz w:val="24"/>
          <w:szCs w:val="28"/>
          <w:lang w:eastAsia="ru-RU"/>
        </w:rPr>
        <w:t>Повышение уровня общего развития учащихся, коррекция и развитие познавательной деятельности и личностных качеств;</w:t>
      </w:r>
    </w:p>
    <w:p w:rsidR="002F7987" w:rsidRDefault="002F7987" w:rsidP="0026737A">
      <w:pPr>
        <w:pStyle w:val="a6"/>
        <w:numPr>
          <w:ilvl w:val="0"/>
          <w:numId w:val="15"/>
        </w:numPr>
        <w:shd w:val="clear" w:color="auto" w:fill="FFFFFF"/>
        <w:spacing w:after="0" w:line="240" w:lineRule="auto"/>
        <w:ind w:left="284" w:hanging="284"/>
        <w:rPr>
          <w:rFonts w:ascii="Times New Roman" w:eastAsia="Times New Roman" w:hAnsi="Times New Roman" w:cs="Times New Roman"/>
          <w:sz w:val="24"/>
          <w:szCs w:val="28"/>
          <w:lang w:eastAsia="ru-RU"/>
        </w:rPr>
      </w:pPr>
      <w:r w:rsidRPr="000D6365">
        <w:rPr>
          <w:rFonts w:ascii="Times New Roman" w:eastAsia="Times New Roman" w:hAnsi="Times New Roman" w:cs="Times New Roman"/>
          <w:sz w:val="24"/>
          <w:szCs w:val="28"/>
          <w:lang w:eastAsia="ru-RU"/>
        </w:rPr>
        <w:t>Воспитание трудолюбия, самостоятельности, терпеливости, настойчивости любознательности, формирование умений планировать свою деятельность, осуществлять контроль и самоконтроль.</w:t>
      </w:r>
    </w:p>
    <w:p w:rsidR="000D6365" w:rsidRDefault="000D6365" w:rsidP="000D6365">
      <w:pPr>
        <w:shd w:val="clear" w:color="auto" w:fill="FFFFFF"/>
        <w:spacing w:after="0" w:line="240" w:lineRule="auto"/>
        <w:rPr>
          <w:rFonts w:ascii="Times New Roman" w:eastAsia="Times New Roman" w:hAnsi="Times New Roman" w:cs="Times New Roman"/>
          <w:sz w:val="24"/>
          <w:szCs w:val="28"/>
          <w:lang w:eastAsia="ru-RU"/>
        </w:rPr>
      </w:pPr>
    </w:p>
    <w:p w:rsidR="000D6365" w:rsidRPr="000D6365" w:rsidRDefault="000D6365" w:rsidP="000D6365">
      <w:pPr>
        <w:shd w:val="clear" w:color="auto" w:fill="FFFFFF"/>
        <w:spacing w:after="0" w:line="240" w:lineRule="auto"/>
        <w:rPr>
          <w:rFonts w:ascii="Times New Roman" w:eastAsia="Times New Roman" w:hAnsi="Times New Roman" w:cs="Times New Roman"/>
          <w:sz w:val="24"/>
          <w:szCs w:val="28"/>
          <w:lang w:eastAsia="ru-RU"/>
        </w:rPr>
      </w:pPr>
    </w:p>
    <w:p w:rsidR="000E48D3" w:rsidRPr="00062103" w:rsidRDefault="000E48D3" w:rsidP="00062103">
      <w:pPr>
        <w:spacing w:after="0" w:line="240" w:lineRule="auto"/>
        <w:ind w:firstLine="720"/>
        <w:jc w:val="both"/>
        <w:rPr>
          <w:rStyle w:val="FontStyle28"/>
          <w:b/>
          <w:sz w:val="24"/>
          <w:szCs w:val="24"/>
        </w:rPr>
      </w:pPr>
      <w:r w:rsidRPr="00062103">
        <w:rPr>
          <w:rStyle w:val="FontStyle28"/>
          <w:b/>
          <w:sz w:val="24"/>
          <w:szCs w:val="24"/>
        </w:rPr>
        <w:t>СОДЕРЖАНИЕ ПРОГРАММЫ</w:t>
      </w:r>
      <w:r w:rsidR="00062103" w:rsidRPr="00062103">
        <w:rPr>
          <w:rStyle w:val="FontStyle28"/>
          <w:b/>
          <w:sz w:val="24"/>
          <w:szCs w:val="24"/>
        </w:rPr>
        <w:t xml:space="preserve"> «Математические представления»</w:t>
      </w:r>
    </w:p>
    <w:p w:rsidR="000E48D3" w:rsidRPr="00062103" w:rsidRDefault="000E48D3" w:rsidP="00062103">
      <w:pPr>
        <w:pStyle w:val="6"/>
        <w:shd w:val="clear" w:color="auto" w:fill="auto"/>
        <w:spacing w:after="0" w:line="240" w:lineRule="auto"/>
        <w:ind w:left="23" w:right="23" w:firstLine="700"/>
        <w:jc w:val="both"/>
        <w:rPr>
          <w:rStyle w:val="FontStyle28"/>
          <w:sz w:val="24"/>
          <w:szCs w:val="24"/>
        </w:rPr>
      </w:pPr>
      <w:r w:rsidRPr="00062103">
        <w:rPr>
          <w:rStyle w:val="0pt"/>
          <w:rFonts w:eastAsiaTheme="minorHAnsi"/>
          <w:sz w:val="24"/>
          <w:szCs w:val="24"/>
        </w:rPr>
        <w:t>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0E48D3" w:rsidRPr="00062103" w:rsidRDefault="000E48D3" w:rsidP="00062103">
      <w:pPr>
        <w:spacing w:after="0" w:line="240" w:lineRule="auto"/>
        <w:ind w:firstLine="720"/>
        <w:jc w:val="both"/>
        <w:rPr>
          <w:rStyle w:val="FontStyle28"/>
          <w:b/>
          <w:color w:val="FF0000"/>
          <w:sz w:val="24"/>
          <w:szCs w:val="24"/>
        </w:rPr>
      </w:pPr>
    </w:p>
    <w:p w:rsidR="000E48D3" w:rsidRPr="00062103" w:rsidRDefault="000E48D3" w:rsidP="00062103">
      <w:pPr>
        <w:spacing w:after="0" w:line="240" w:lineRule="auto"/>
        <w:ind w:firstLine="720"/>
        <w:jc w:val="both"/>
        <w:rPr>
          <w:rFonts w:ascii="Times New Roman" w:hAnsi="Times New Roman" w:cs="Times New Roman"/>
          <w:b/>
          <w:sz w:val="24"/>
          <w:szCs w:val="24"/>
        </w:rPr>
      </w:pPr>
      <w:r w:rsidRPr="00062103">
        <w:rPr>
          <w:rStyle w:val="20pt"/>
          <w:rFonts w:eastAsiaTheme="minorHAnsi"/>
          <w:sz w:val="24"/>
          <w:szCs w:val="24"/>
        </w:rPr>
        <w:t>Количественные представления</w:t>
      </w:r>
    </w:p>
    <w:p w:rsidR="000E48D3" w:rsidRPr="00062103" w:rsidRDefault="000E48D3" w:rsidP="00062103">
      <w:pPr>
        <w:pStyle w:val="6"/>
        <w:shd w:val="clear" w:color="auto" w:fill="auto"/>
        <w:spacing w:after="0" w:line="240" w:lineRule="auto"/>
        <w:ind w:left="20" w:right="20" w:firstLine="700"/>
        <w:jc w:val="both"/>
        <w:rPr>
          <w:rStyle w:val="0pt"/>
          <w:rFonts w:eastAsiaTheme="minorHAnsi"/>
          <w:sz w:val="24"/>
          <w:szCs w:val="24"/>
        </w:rPr>
      </w:pPr>
      <w:r w:rsidRPr="00062103">
        <w:rPr>
          <w:rStyle w:val="0pt"/>
          <w:rFonts w:eastAsiaTheme="minorHAnsi"/>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0E48D3" w:rsidRPr="00062103" w:rsidRDefault="000E48D3" w:rsidP="00062103">
      <w:pPr>
        <w:pStyle w:val="6"/>
        <w:shd w:val="clear" w:color="auto" w:fill="auto"/>
        <w:spacing w:after="0" w:line="240" w:lineRule="auto"/>
        <w:ind w:left="20" w:right="20" w:firstLine="700"/>
        <w:jc w:val="both"/>
        <w:rPr>
          <w:rStyle w:val="70pt"/>
          <w:b w:val="0"/>
          <w:i w:val="0"/>
          <w:sz w:val="24"/>
          <w:szCs w:val="24"/>
          <w:shd w:val="clear" w:color="auto" w:fill="FFFFFF"/>
          <w:lang w:bidi="ru-RU"/>
        </w:rPr>
      </w:pPr>
      <w:r w:rsidRPr="00062103">
        <w:rPr>
          <w:rStyle w:val="0pt"/>
          <w:rFonts w:eastAsiaTheme="minorHAnsi"/>
          <w:sz w:val="24"/>
          <w:szCs w:val="24"/>
        </w:rPr>
        <w:t xml:space="preserve">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Определение места числа (от 0 до 9) в числовом ряду. Счет в прямой (обратной) последовательности. Состав числа 2 (3, 4, </w:t>
      </w:r>
      <w:r w:rsidRPr="00062103">
        <w:rPr>
          <w:rStyle w:val="1pt"/>
          <w:rFonts w:eastAsiaTheme="minorHAnsi"/>
          <w:sz w:val="24"/>
          <w:szCs w:val="24"/>
        </w:rPr>
        <w:t>...,</w:t>
      </w:r>
      <w:r w:rsidRPr="00062103">
        <w:rPr>
          <w:rStyle w:val="0pt"/>
          <w:rFonts w:eastAsiaTheme="minorHAnsi"/>
          <w:sz w:val="24"/>
          <w:szCs w:val="24"/>
        </w:rPr>
        <w:t xml:space="preserve"> 10) из двух слагаемых. Сложение (вычитание) предметных множе</w:t>
      </w:r>
      <w:proofErr w:type="gramStart"/>
      <w:r w:rsidRPr="00062103">
        <w:rPr>
          <w:rStyle w:val="0pt"/>
          <w:rFonts w:eastAsiaTheme="minorHAnsi"/>
          <w:sz w:val="24"/>
          <w:szCs w:val="24"/>
        </w:rPr>
        <w:t>ств в пр</w:t>
      </w:r>
      <w:proofErr w:type="gramEnd"/>
      <w:r w:rsidRPr="00062103">
        <w:rPr>
          <w:rStyle w:val="0pt"/>
          <w:rFonts w:eastAsiaTheme="minorHAnsi"/>
          <w:sz w:val="24"/>
          <w:szCs w:val="24"/>
        </w:rPr>
        <w:t>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0E48D3" w:rsidRPr="00062103" w:rsidRDefault="000E48D3" w:rsidP="00062103">
      <w:pPr>
        <w:pStyle w:val="6"/>
        <w:shd w:val="clear" w:color="auto" w:fill="auto"/>
        <w:spacing w:after="0" w:line="240" w:lineRule="auto"/>
        <w:ind w:left="20" w:right="20" w:firstLine="700"/>
        <w:jc w:val="both"/>
        <w:rPr>
          <w:rFonts w:ascii="Times New Roman" w:hAnsi="Times New Roman" w:cs="Times New Roman"/>
          <w:color w:val="000000"/>
          <w:sz w:val="24"/>
          <w:szCs w:val="24"/>
          <w:lang w:eastAsia="ru-RU" w:bidi="ru-RU"/>
        </w:rPr>
      </w:pPr>
      <w:r w:rsidRPr="00062103">
        <w:rPr>
          <w:rStyle w:val="70pt"/>
          <w:bCs/>
          <w:iCs/>
          <w:sz w:val="24"/>
          <w:szCs w:val="24"/>
        </w:rPr>
        <w:t>Представления о величине</w:t>
      </w:r>
    </w:p>
    <w:p w:rsidR="000E48D3" w:rsidRPr="00062103" w:rsidRDefault="000E48D3" w:rsidP="00062103">
      <w:pPr>
        <w:pStyle w:val="6"/>
        <w:shd w:val="clear" w:color="auto" w:fill="auto"/>
        <w:spacing w:after="0" w:line="240" w:lineRule="auto"/>
        <w:ind w:left="20" w:right="20" w:firstLine="700"/>
        <w:jc w:val="both"/>
        <w:rPr>
          <w:rStyle w:val="70pt"/>
          <w:b w:val="0"/>
          <w:i w:val="0"/>
          <w:sz w:val="24"/>
          <w:szCs w:val="24"/>
          <w:shd w:val="clear" w:color="auto" w:fill="FFFFFF"/>
          <w:lang w:bidi="ru-RU"/>
        </w:rPr>
      </w:pPr>
      <w:r w:rsidRPr="00062103">
        <w:rPr>
          <w:rStyle w:val="0pt"/>
          <w:rFonts w:eastAsiaTheme="minorHAnsi"/>
          <w:sz w:val="24"/>
          <w:szCs w:val="24"/>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w:t>
      </w:r>
      <w:proofErr w:type="gramStart"/>
      <w:r w:rsidRPr="00062103">
        <w:rPr>
          <w:rStyle w:val="0pt"/>
          <w:rFonts w:eastAsiaTheme="minorHAnsi"/>
          <w:sz w:val="24"/>
          <w:szCs w:val="24"/>
        </w:rPr>
        <w:t xml:space="preserve"> )</w:t>
      </w:r>
      <w:proofErr w:type="gramEnd"/>
      <w:r w:rsidRPr="00062103">
        <w:rPr>
          <w:rStyle w:val="0pt"/>
          <w:rFonts w:eastAsiaTheme="minorHAnsi"/>
          <w:sz w:val="24"/>
          <w:szCs w:val="24"/>
        </w:rPr>
        <w:t xml:space="preserve">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ее назначение. Измерение длины отрезков, длины (высоты) предметов линейкой.</w:t>
      </w:r>
    </w:p>
    <w:p w:rsidR="000E48D3" w:rsidRPr="00062103" w:rsidRDefault="000E48D3" w:rsidP="00062103">
      <w:pPr>
        <w:pStyle w:val="6"/>
        <w:shd w:val="clear" w:color="auto" w:fill="auto"/>
        <w:spacing w:after="0" w:line="240" w:lineRule="auto"/>
        <w:ind w:left="20" w:right="20" w:firstLine="700"/>
        <w:jc w:val="both"/>
        <w:rPr>
          <w:rFonts w:ascii="Times New Roman" w:hAnsi="Times New Roman" w:cs="Times New Roman"/>
          <w:sz w:val="24"/>
          <w:szCs w:val="24"/>
        </w:rPr>
      </w:pPr>
      <w:r w:rsidRPr="00062103">
        <w:rPr>
          <w:rStyle w:val="70pt"/>
          <w:sz w:val="24"/>
          <w:szCs w:val="24"/>
        </w:rPr>
        <w:t>Представление о форме</w:t>
      </w:r>
    </w:p>
    <w:p w:rsidR="000E48D3" w:rsidRPr="00062103" w:rsidRDefault="000E48D3" w:rsidP="00062103">
      <w:pPr>
        <w:pStyle w:val="6"/>
        <w:shd w:val="clear" w:color="auto" w:fill="auto"/>
        <w:spacing w:after="0" w:line="240" w:lineRule="auto"/>
        <w:ind w:left="23" w:right="23" w:firstLine="709"/>
        <w:jc w:val="both"/>
        <w:rPr>
          <w:rStyle w:val="0pt"/>
          <w:rFonts w:eastAsiaTheme="minorHAnsi"/>
          <w:sz w:val="24"/>
          <w:szCs w:val="24"/>
        </w:rPr>
      </w:pPr>
      <w:r w:rsidRPr="00062103">
        <w:rPr>
          <w:rStyle w:val="0pt"/>
          <w:rFonts w:eastAsiaTheme="minorHAnsi"/>
          <w:sz w:val="24"/>
          <w:szCs w:val="24"/>
        </w:rPr>
        <w:t xml:space="preserve">Узнавание (различение) геометрических тел: «шар», «куб», «призма», «брусок». Соотнесение формы предмета с геометрическими телами, фигурой. </w:t>
      </w:r>
      <w:proofErr w:type="gramStart"/>
      <w:r w:rsidRPr="00062103">
        <w:rPr>
          <w:rStyle w:val="0pt"/>
          <w:rFonts w:eastAsiaTheme="minorHAnsi"/>
          <w:sz w:val="24"/>
          <w:szCs w:val="24"/>
        </w:rPr>
        <w:t>Узнавание (различение) геометрических фигур: треугольник, квадрат, круг, прямоугольник, точка, линия (прямая, ломаная), отрезок.</w:t>
      </w:r>
      <w:proofErr w:type="gramEnd"/>
      <w:r w:rsidRPr="00062103">
        <w:rPr>
          <w:rStyle w:val="0pt"/>
          <w:rFonts w:eastAsiaTheme="minorHAnsi"/>
          <w:sz w:val="24"/>
          <w:szCs w:val="24"/>
        </w:rPr>
        <w:t xml:space="preserve">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из 2-х (3-х, 4-х) частей. Составление геометрической фигуры из счетных палочек. Штриховка геометрической фигуры (треугольник, квадрат, круг, прямоугольник).</w:t>
      </w:r>
      <w:r w:rsidRPr="00062103">
        <w:rPr>
          <w:rFonts w:ascii="Times New Roman" w:hAnsi="Times New Roman" w:cs="Times New Roman"/>
          <w:sz w:val="24"/>
          <w:szCs w:val="24"/>
        </w:rPr>
        <w:t xml:space="preserve"> </w:t>
      </w:r>
      <w:r w:rsidRPr="00062103">
        <w:rPr>
          <w:rStyle w:val="0pt"/>
          <w:rFonts w:eastAsiaTheme="minorHAnsi"/>
          <w:sz w:val="24"/>
          <w:szCs w:val="24"/>
        </w:rPr>
        <w:t xml:space="preserve">Обводка геометрической фигуры по шаблону (трафарету, контурной линии). Построение геометрической фигуры по точкам. Рисование геометрической фигуры (прямоугольник, </w:t>
      </w:r>
      <w:r w:rsidRPr="00062103">
        <w:rPr>
          <w:rStyle w:val="0pt"/>
          <w:rFonts w:eastAsiaTheme="minorHAnsi"/>
          <w:sz w:val="24"/>
          <w:szCs w:val="24"/>
        </w:rPr>
        <w:lastRenderedPageBreak/>
        <w:t>точка, линия (прямая, ломаная), отрезок, круг). Узнавание циркуля, его назначение. Рисование круга произвольной (заданной) величины. Измерение отрезка.</w:t>
      </w:r>
      <w:bookmarkStart w:id="1" w:name="bookmark75"/>
    </w:p>
    <w:p w:rsidR="000E48D3" w:rsidRPr="00062103" w:rsidRDefault="000E48D3" w:rsidP="00062103">
      <w:pPr>
        <w:pStyle w:val="6"/>
        <w:shd w:val="clear" w:color="auto" w:fill="auto"/>
        <w:spacing w:after="0" w:line="240" w:lineRule="auto"/>
        <w:ind w:left="23" w:right="23" w:firstLine="709"/>
        <w:contextualSpacing/>
        <w:jc w:val="both"/>
        <w:rPr>
          <w:rFonts w:ascii="Times New Roman" w:hAnsi="Times New Roman" w:cs="Times New Roman"/>
          <w:sz w:val="24"/>
          <w:szCs w:val="24"/>
        </w:rPr>
      </w:pPr>
      <w:r w:rsidRPr="00062103">
        <w:rPr>
          <w:rStyle w:val="220pt"/>
          <w:rFonts w:eastAsiaTheme="minorHAnsi"/>
          <w:sz w:val="24"/>
          <w:szCs w:val="24"/>
        </w:rPr>
        <w:t>Пространственные представления</w:t>
      </w:r>
      <w:bookmarkEnd w:id="1"/>
    </w:p>
    <w:p w:rsidR="000E48D3" w:rsidRPr="00062103" w:rsidRDefault="000E48D3" w:rsidP="00062103">
      <w:pPr>
        <w:pStyle w:val="6"/>
        <w:shd w:val="clear" w:color="auto" w:fill="auto"/>
        <w:tabs>
          <w:tab w:val="right" w:pos="9370"/>
        </w:tabs>
        <w:spacing w:after="0" w:line="240" w:lineRule="auto"/>
        <w:ind w:left="20" w:right="20" w:firstLine="720"/>
        <w:contextualSpacing/>
        <w:jc w:val="both"/>
        <w:rPr>
          <w:rFonts w:ascii="Times New Roman" w:hAnsi="Times New Roman" w:cs="Times New Roman"/>
          <w:sz w:val="24"/>
          <w:szCs w:val="24"/>
        </w:rPr>
      </w:pPr>
      <w:proofErr w:type="gramStart"/>
      <w:r w:rsidRPr="00062103">
        <w:rPr>
          <w:rStyle w:val="0pt"/>
          <w:rFonts w:eastAsiaTheme="minorHAnsi"/>
          <w:sz w:val="24"/>
          <w:szCs w:val="24"/>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w:t>
      </w:r>
      <w:proofErr w:type="gramEnd"/>
      <w:r w:rsidRPr="00062103">
        <w:rPr>
          <w:rStyle w:val="0pt"/>
          <w:rFonts w:eastAsiaTheme="minorHAnsi"/>
          <w:sz w:val="24"/>
          <w:szCs w:val="24"/>
        </w:rPr>
        <w:t xml:space="preserve"> </w:t>
      </w:r>
      <w:proofErr w:type="gramStart"/>
      <w:r w:rsidRPr="00062103">
        <w:rPr>
          <w:rStyle w:val="0pt"/>
          <w:rFonts w:eastAsiaTheme="minorHAnsi"/>
          <w:sz w:val="24"/>
          <w:szCs w:val="24"/>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roofErr w:type="gramEnd"/>
      <w:r w:rsidRPr="00062103">
        <w:rPr>
          <w:rStyle w:val="0pt"/>
          <w:rFonts w:eastAsiaTheme="minorHAnsi"/>
          <w:sz w:val="24"/>
          <w:szCs w:val="24"/>
        </w:rPr>
        <w:t xml:space="preserve"> Перемещение в пространстве в заданном направлении: вверх, вниз, вперёд, назад, вправо, влево. </w:t>
      </w:r>
      <w:proofErr w:type="gramStart"/>
      <w:r w:rsidRPr="00062103">
        <w:rPr>
          <w:rStyle w:val="0pt"/>
          <w:rFonts w:eastAsiaTheme="minorHAnsi"/>
          <w:sz w:val="24"/>
          <w:szCs w:val="24"/>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rsidRPr="00062103">
        <w:rPr>
          <w:rStyle w:val="0pt"/>
          <w:rFonts w:eastAsiaTheme="minorHAnsi"/>
          <w:sz w:val="24"/>
          <w:szCs w:val="24"/>
        </w:rPr>
        <w:t xml:space="preserve"> Составление изображения предмета из нескольких частей. Составление ряда из предметов (изображений): слева направо, снизу вверх, сверху вниз. </w:t>
      </w:r>
      <w:proofErr w:type="gramStart"/>
      <w:r w:rsidRPr="00062103">
        <w:rPr>
          <w:rStyle w:val="0pt"/>
          <w:rFonts w:eastAsiaTheme="minorHAnsi"/>
          <w:sz w:val="24"/>
          <w:szCs w:val="24"/>
        </w:rPr>
        <w:t>Определение отношения порядка следования: первый,</w:t>
      </w:r>
      <w:r w:rsidRPr="00062103">
        <w:rPr>
          <w:rFonts w:ascii="Times New Roman" w:hAnsi="Times New Roman" w:cs="Times New Roman"/>
          <w:sz w:val="24"/>
          <w:szCs w:val="24"/>
        </w:rPr>
        <w:t xml:space="preserve"> </w:t>
      </w:r>
      <w:r w:rsidRPr="00062103">
        <w:rPr>
          <w:rStyle w:val="0pt"/>
          <w:rFonts w:eastAsiaTheme="minorHAnsi"/>
          <w:sz w:val="24"/>
          <w:szCs w:val="24"/>
        </w:rPr>
        <w:t>последний, крайний, перед, после, за, следующий за, следом, между.</w:t>
      </w:r>
      <w:proofErr w:type="gramEnd"/>
      <w:r w:rsidRPr="00062103">
        <w:rPr>
          <w:rStyle w:val="0pt"/>
          <w:rFonts w:eastAsiaTheme="minorHAnsi"/>
          <w:sz w:val="24"/>
          <w:szCs w:val="24"/>
        </w:rPr>
        <w:t xml:space="preserve"> Определение, месторасположения предметов в ряду.</w:t>
      </w:r>
    </w:p>
    <w:p w:rsidR="000E48D3" w:rsidRPr="00062103" w:rsidRDefault="000E48D3" w:rsidP="00062103">
      <w:pPr>
        <w:pStyle w:val="220"/>
        <w:shd w:val="clear" w:color="auto" w:fill="auto"/>
        <w:spacing w:line="240" w:lineRule="auto"/>
        <w:jc w:val="both"/>
        <w:rPr>
          <w:b w:val="0"/>
          <w:i w:val="0"/>
          <w:sz w:val="24"/>
          <w:szCs w:val="24"/>
        </w:rPr>
      </w:pPr>
      <w:bookmarkStart w:id="2" w:name="bookmark76"/>
      <w:r w:rsidRPr="00062103">
        <w:rPr>
          <w:rStyle w:val="220pt"/>
          <w:b/>
          <w:i/>
          <w:sz w:val="24"/>
          <w:szCs w:val="24"/>
        </w:rPr>
        <w:t>Временные представления</w:t>
      </w:r>
      <w:bookmarkEnd w:id="2"/>
    </w:p>
    <w:p w:rsidR="000E48D3" w:rsidRPr="00062103" w:rsidRDefault="000E48D3" w:rsidP="00062103">
      <w:pPr>
        <w:spacing w:after="0" w:line="240" w:lineRule="auto"/>
        <w:ind w:firstLine="720"/>
        <w:jc w:val="both"/>
        <w:rPr>
          <w:rFonts w:ascii="Times New Roman" w:hAnsi="Times New Roman" w:cs="Times New Roman"/>
          <w:b/>
          <w:sz w:val="24"/>
          <w:szCs w:val="24"/>
        </w:rPr>
      </w:pPr>
      <w:r w:rsidRPr="00062103">
        <w:rPr>
          <w:rStyle w:val="0pt"/>
          <w:rFonts w:eastAsiaTheme="minorHAnsi"/>
          <w:sz w:val="24"/>
          <w:szCs w:val="24"/>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w:t>
      </w:r>
      <w:proofErr w:type="gramStart"/>
      <w:r w:rsidRPr="00062103">
        <w:rPr>
          <w:rStyle w:val="0pt"/>
          <w:rFonts w:eastAsiaTheme="minorHAnsi"/>
          <w:sz w:val="24"/>
          <w:szCs w:val="24"/>
        </w:rPr>
        <w:t>Соотнесение деятельности с временным промежутком: сейчас, потом, вчера, сегодня, завтра, на следующий день, позавчера, послезавтра, давно, недавно.</w:t>
      </w:r>
      <w:proofErr w:type="gramEnd"/>
      <w:r w:rsidRPr="00062103">
        <w:rPr>
          <w:rStyle w:val="0pt"/>
          <w:rFonts w:eastAsiaTheme="minorHAnsi"/>
          <w:sz w:val="24"/>
          <w:szCs w:val="24"/>
        </w:rPr>
        <w:t xml:space="preserve">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w:t>
      </w:r>
      <w:r w:rsidR="00062103" w:rsidRPr="00062103">
        <w:rPr>
          <w:rStyle w:val="0pt"/>
          <w:rFonts w:eastAsiaTheme="minorHAnsi"/>
          <w:sz w:val="24"/>
          <w:szCs w:val="24"/>
        </w:rPr>
        <w:t>деятельн</w:t>
      </w:r>
      <w:r w:rsidR="00062103" w:rsidRPr="00062103">
        <w:rPr>
          <w:rFonts w:ascii="Times New Roman" w:hAnsi="Times New Roman" w:cs="Times New Roman"/>
          <w:b/>
          <w:sz w:val="24"/>
          <w:szCs w:val="24"/>
        </w:rPr>
        <w:t>ости</w:t>
      </w:r>
    </w:p>
    <w:p w:rsidR="000E48D3" w:rsidRPr="00D83F51" w:rsidRDefault="000E48D3" w:rsidP="000E48D3">
      <w:pPr>
        <w:pStyle w:val="6"/>
        <w:shd w:val="clear" w:color="auto" w:fill="auto"/>
        <w:spacing w:after="416" w:line="240" w:lineRule="auto"/>
        <w:ind w:left="23" w:right="23" w:firstLine="709"/>
        <w:jc w:val="center"/>
        <w:rPr>
          <w:rFonts w:ascii="Times New Roman" w:hAnsi="Times New Roman" w:cs="Times New Roman"/>
          <w:b/>
          <w:sz w:val="24"/>
          <w:szCs w:val="24"/>
        </w:rPr>
      </w:pPr>
      <w:r w:rsidRPr="00D83F51">
        <w:rPr>
          <w:rFonts w:ascii="Times New Roman" w:hAnsi="Times New Roman" w:cs="Times New Roman"/>
          <w:b/>
          <w:sz w:val="24"/>
          <w:szCs w:val="24"/>
        </w:rPr>
        <w:t>ПРЕДМЕТНЫЕ РЕЗУЛЬТАТЫ</w:t>
      </w:r>
    </w:p>
    <w:p w:rsidR="000E48D3" w:rsidRPr="00D83F51" w:rsidRDefault="000E48D3" w:rsidP="000E48D3">
      <w:pPr>
        <w:pStyle w:val="6"/>
        <w:shd w:val="clear" w:color="auto" w:fill="auto"/>
        <w:spacing w:after="420" w:line="240" w:lineRule="auto"/>
        <w:ind w:left="23" w:right="23" w:firstLine="709"/>
        <w:contextualSpacing/>
        <w:jc w:val="both"/>
        <w:rPr>
          <w:rStyle w:val="0pt"/>
          <w:rFonts w:eastAsiaTheme="minorHAnsi"/>
          <w:sz w:val="24"/>
          <w:szCs w:val="24"/>
        </w:rPr>
      </w:pPr>
      <w:r w:rsidRPr="00D83F51">
        <w:rPr>
          <w:rStyle w:val="0pt"/>
          <w:rFonts w:eastAsiaTheme="minorHAnsi"/>
          <w:sz w:val="24"/>
          <w:szCs w:val="24"/>
        </w:rPr>
        <w:t>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0E48D3" w:rsidRPr="00D83F51" w:rsidRDefault="000E48D3" w:rsidP="000E48D3">
      <w:pPr>
        <w:pStyle w:val="6"/>
        <w:shd w:val="clear" w:color="auto" w:fill="auto"/>
        <w:spacing w:after="420" w:line="240" w:lineRule="auto"/>
        <w:ind w:left="23" w:right="23" w:firstLine="709"/>
        <w:contextualSpacing/>
        <w:jc w:val="both"/>
        <w:rPr>
          <w:rStyle w:val="0pt"/>
          <w:rFonts w:eastAsiaTheme="minorHAnsi"/>
          <w:sz w:val="24"/>
          <w:szCs w:val="24"/>
        </w:rPr>
      </w:pPr>
    </w:p>
    <w:p w:rsidR="000E48D3" w:rsidRPr="00D83F51" w:rsidRDefault="000E48D3" w:rsidP="000E48D3">
      <w:pPr>
        <w:pStyle w:val="6"/>
        <w:shd w:val="clear" w:color="auto" w:fill="auto"/>
        <w:spacing w:after="420" w:line="240" w:lineRule="auto"/>
        <w:ind w:left="23" w:right="23" w:firstLine="709"/>
        <w:contextualSpacing/>
        <w:jc w:val="both"/>
        <w:rPr>
          <w:rFonts w:ascii="Times New Roman" w:hAnsi="Times New Roman" w:cs="Times New Roman"/>
          <w:color w:val="000000"/>
          <w:sz w:val="24"/>
          <w:szCs w:val="24"/>
          <w:shd w:val="clear" w:color="auto" w:fill="FFFFFF"/>
          <w:lang w:eastAsia="ru-RU" w:bidi="ru-RU"/>
        </w:rPr>
      </w:pPr>
      <w:r w:rsidRPr="00D83F51">
        <w:rPr>
          <w:rStyle w:val="70pt"/>
          <w:bCs/>
          <w:iCs/>
          <w:sz w:val="24"/>
          <w:szCs w:val="24"/>
        </w:rPr>
        <w:t>Элементарные математические представления о форме, величине; количественные (</w:t>
      </w:r>
      <w:proofErr w:type="spellStart"/>
      <w:r w:rsidRPr="00D83F51">
        <w:rPr>
          <w:rStyle w:val="70pt"/>
          <w:bCs/>
          <w:iCs/>
          <w:sz w:val="24"/>
          <w:szCs w:val="24"/>
        </w:rPr>
        <w:t>дочисловые</w:t>
      </w:r>
      <w:proofErr w:type="spellEnd"/>
      <w:r w:rsidRPr="00D83F51">
        <w:rPr>
          <w:rStyle w:val="70pt"/>
          <w:bCs/>
          <w:iCs/>
          <w:sz w:val="24"/>
          <w:szCs w:val="24"/>
        </w:rPr>
        <w:t>), пространственные, временные представления</w:t>
      </w:r>
    </w:p>
    <w:p w:rsidR="000E48D3" w:rsidRPr="00697D22" w:rsidRDefault="00697D22" w:rsidP="00697D22">
      <w:pPr>
        <w:pStyle w:val="6"/>
        <w:numPr>
          <w:ilvl w:val="0"/>
          <w:numId w:val="32"/>
        </w:numPr>
        <w:shd w:val="clear" w:color="auto" w:fill="auto"/>
        <w:tabs>
          <w:tab w:val="left" w:pos="783"/>
          <w:tab w:val="right" w:pos="5085"/>
          <w:tab w:val="left" w:pos="5289"/>
          <w:tab w:val="right" w:pos="9336"/>
        </w:tabs>
        <w:spacing w:after="0" w:line="240" w:lineRule="auto"/>
        <w:ind w:left="720" w:hanging="360"/>
        <w:jc w:val="both"/>
        <w:rPr>
          <w:sz w:val="24"/>
          <w:szCs w:val="24"/>
        </w:rPr>
      </w:pPr>
      <w:r>
        <w:rPr>
          <w:rStyle w:val="0pt"/>
          <w:rFonts w:eastAsiaTheme="minorHAnsi"/>
          <w:sz w:val="24"/>
          <w:szCs w:val="24"/>
        </w:rPr>
        <w:t>Умение различать и сравнивать</w:t>
      </w:r>
      <w:r>
        <w:rPr>
          <w:rStyle w:val="0pt"/>
          <w:rFonts w:eastAsiaTheme="minorHAnsi"/>
          <w:sz w:val="24"/>
          <w:szCs w:val="24"/>
        </w:rPr>
        <w:tab/>
        <w:t xml:space="preserve">предметы по форме, </w:t>
      </w:r>
      <w:r w:rsidR="000E48D3" w:rsidRPr="00D83F51">
        <w:rPr>
          <w:rStyle w:val="0pt"/>
          <w:rFonts w:eastAsiaTheme="minorHAnsi"/>
          <w:sz w:val="24"/>
          <w:szCs w:val="24"/>
        </w:rPr>
        <w:t>величине,</w:t>
      </w:r>
      <w:r>
        <w:rPr>
          <w:rStyle w:val="0pt"/>
          <w:rFonts w:eastAsiaTheme="minorHAnsi"/>
          <w:sz w:val="24"/>
          <w:szCs w:val="24"/>
        </w:rPr>
        <w:t xml:space="preserve"> </w:t>
      </w:r>
      <w:r w:rsidR="000E48D3" w:rsidRPr="00697D22">
        <w:rPr>
          <w:rStyle w:val="0pt"/>
          <w:rFonts w:eastAsiaTheme="minorHAnsi"/>
          <w:sz w:val="24"/>
          <w:szCs w:val="24"/>
        </w:rPr>
        <w:t>удаленности.</w:t>
      </w:r>
    </w:p>
    <w:p w:rsidR="000E48D3" w:rsidRPr="00D83F51" w:rsidRDefault="000E48D3" w:rsidP="0026737A">
      <w:pPr>
        <w:pStyle w:val="6"/>
        <w:numPr>
          <w:ilvl w:val="0"/>
          <w:numId w:val="32"/>
        </w:numPr>
        <w:shd w:val="clear" w:color="auto" w:fill="auto"/>
        <w:spacing w:after="0" w:line="240" w:lineRule="auto"/>
        <w:ind w:left="720" w:hanging="360"/>
        <w:jc w:val="both"/>
        <w:rPr>
          <w:sz w:val="24"/>
          <w:szCs w:val="24"/>
        </w:rPr>
      </w:pPr>
      <w:r w:rsidRPr="00D83F51">
        <w:rPr>
          <w:rStyle w:val="0pt"/>
          <w:rFonts w:eastAsiaTheme="minorHAnsi"/>
          <w:sz w:val="24"/>
          <w:szCs w:val="24"/>
        </w:rPr>
        <w:t xml:space="preserve"> Умение ориентироваться в схеме тела, в пространстве, на плоскости.</w:t>
      </w:r>
    </w:p>
    <w:p w:rsidR="000E48D3" w:rsidRPr="00D83F51" w:rsidRDefault="000E48D3" w:rsidP="0026737A">
      <w:pPr>
        <w:pStyle w:val="6"/>
        <w:numPr>
          <w:ilvl w:val="0"/>
          <w:numId w:val="32"/>
        </w:numPr>
        <w:shd w:val="clear" w:color="auto" w:fill="auto"/>
        <w:spacing w:after="0" w:line="240" w:lineRule="auto"/>
        <w:ind w:left="720" w:hanging="360"/>
        <w:jc w:val="both"/>
        <w:rPr>
          <w:rStyle w:val="0pt"/>
          <w:rFonts w:eastAsiaTheme="minorHAnsi"/>
          <w:sz w:val="24"/>
          <w:szCs w:val="24"/>
        </w:rPr>
      </w:pPr>
      <w:r w:rsidRPr="00D83F51">
        <w:rPr>
          <w:rStyle w:val="0pt"/>
          <w:rFonts w:eastAsiaTheme="minorHAnsi"/>
          <w:sz w:val="24"/>
          <w:szCs w:val="24"/>
        </w:rPr>
        <w:t xml:space="preserve"> Умение различать, сравнивать и преобразовывать множества.</w:t>
      </w:r>
    </w:p>
    <w:p w:rsidR="000E48D3" w:rsidRPr="00D83F51" w:rsidRDefault="000E48D3" w:rsidP="000E48D3">
      <w:pPr>
        <w:pStyle w:val="6"/>
        <w:shd w:val="clear" w:color="auto" w:fill="auto"/>
        <w:spacing w:after="0" w:line="240" w:lineRule="auto"/>
        <w:ind w:left="380"/>
        <w:jc w:val="both"/>
        <w:rPr>
          <w:rStyle w:val="0pt"/>
          <w:rFonts w:eastAsiaTheme="minorHAnsi"/>
          <w:sz w:val="24"/>
          <w:szCs w:val="24"/>
        </w:rPr>
      </w:pPr>
    </w:p>
    <w:p w:rsidR="000E48D3" w:rsidRPr="00D83F51" w:rsidRDefault="000E48D3" w:rsidP="000E48D3">
      <w:pPr>
        <w:pStyle w:val="6"/>
        <w:shd w:val="clear" w:color="auto" w:fill="auto"/>
        <w:spacing w:after="0" w:line="240" w:lineRule="auto"/>
        <w:ind w:firstLine="709"/>
        <w:jc w:val="both"/>
        <w:rPr>
          <w:sz w:val="24"/>
          <w:szCs w:val="24"/>
        </w:rPr>
      </w:pPr>
      <w:r w:rsidRPr="00D83F51">
        <w:rPr>
          <w:rStyle w:val="70pt"/>
          <w:sz w:val="24"/>
          <w:szCs w:val="24"/>
        </w:rPr>
        <w:t>Представления о количестве,</w:t>
      </w:r>
      <w:r w:rsidRPr="00D83F51">
        <w:rPr>
          <w:rStyle w:val="70pt"/>
          <w:sz w:val="24"/>
          <w:szCs w:val="24"/>
        </w:rPr>
        <w:tab/>
        <w:t xml:space="preserve">числе, знакомство с </w:t>
      </w:r>
      <w:r w:rsidRPr="00D83F51">
        <w:rPr>
          <w:rStyle w:val="70pt"/>
          <w:bCs/>
          <w:iCs/>
          <w:sz w:val="24"/>
          <w:szCs w:val="24"/>
        </w:rPr>
        <w:t>цифрами,</w:t>
      </w:r>
      <w:r w:rsidRPr="00D83F51">
        <w:rPr>
          <w:sz w:val="24"/>
          <w:szCs w:val="24"/>
        </w:rPr>
        <w:t xml:space="preserve"> </w:t>
      </w:r>
      <w:r w:rsidRPr="00D83F51">
        <w:rPr>
          <w:rStyle w:val="70pt"/>
          <w:bCs/>
          <w:iCs/>
          <w:sz w:val="24"/>
          <w:szCs w:val="24"/>
        </w:rPr>
        <w:t xml:space="preserve">составом числа в доступных ребенку пределах, счет, решение </w:t>
      </w:r>
      <w:r w:rsidRPr="00D83F51">
        <w:rPr>
          <w:rStyle w:val="70pt"/>
          <w:bCs/>
          <w:iCs/>
          <w:sz w:val="24"/>
          <w:szCs w:val="24"/>
        </w:rPr>
        <w:lastRenderedPageBreak/>
        <w:t>простых арифметических задач с опорой на наглядность.</w:t>
      </w:r>
    </w:p>
    <w:p w:rsidR="000E48D3" w:rsidRPr="00D83F51" w:rsidRDefault="000E48D3" w:rsidP="0026737A">
      <w:pPr>
        <w:pStyle w:val="6"/>
        <w:numPr>
          <w:ilvl w:val="0"/>
          <w:numId w:val="32"/>
        </w:numPr>
        <w:shd w:val="clear" w:color="auto" w:fill="auto"/>
        <w:spacing w:after="0" w:line="240" w:lineRule="auto"/>
        <w:ind w:left="720" w:right="20" w:hanging="360"/>
        <w:rPr>
          <w:sz w:val="24"/>
          <w:szCs w:val="24"/>
        </w:rPr>
      </w:pPr>
      <w:r w:rsidRPr="00D83F51">
        <w:rPr>
          <w:rStyle w:val="0pt"/>
          <w:rFonts w:eastAsiaTheme="minorHAnsi"/>
          <w:sz w:val="24"/>
          <w:szCs w:val="24"/>
        </w:rPr>
        <w:t xml:space="preserve"> Умение соотносить число с соответствующим количеством предметов, обозначать его цифрой.</w:t>
      </w:r>
    </w:p>
    <w:p w:rsidR="000E48D3" w:rsidRPr="00D83F51" w:rsidRDefault="000E48D3" w:rsidP="0026737A">
      <w:pPr>
        <w:pStyle w:val="6"/>
        <w:numPr>
          <w:ilvl w:val="0"/>
          <w:numId w:val="32"/>
        </w:numPr>
        <w:shd w:val="clear" w:color="auto" w:fill="auto"/>
        <w:tabs>
          <w:tab w:val="left" w:pos="783"/>
          <w:tab w:val="right" w:pos="5085"/>
        </w:tabs>
        <w:spacing w:after="0" w:line="240" w:lineRule="auto"/>
        <w:ind w:left="720" w:hanging="360"/>
        <w:jc w:val="both"/>
        <w:rPr>
          <w:sz w:val="24"/>
          <w:szCs w:val="24"/>
        </w:rPr>
      </w:pPr>
      <w:r w:rsidRPr="00D83F51">
        <w:rPr>
          <w:rStyle w:val="0pt"/>
          <w:rFonts w:eastAsiaTheme="minorHAnsi"/>
          <w:sz w:val="24"/>
          <w:szCs w:val="24"/>
        </w:rPr>
        <w:t>Умение пересчитывать</w:t>
      </w:r>
      <w:r w:rsidRPr="00D83F51">
        <w:rPr>
          <w:rStyle w:val="0pt"/>
          <w:rFonts w:eastAsiaTheme="minorHAnsi"/>
          <w:sz w:val="24"/>
          <w:szCs w:val="24"/>
        </w:rPr>
        <w:tab/>
        <w:t>предметы в доступных пределах.</w:t>
      </w:r>
    </w:p>
    <w:p w:rsidR="000E48D3" w:rsidRPr="00D83F51" w:rsidRDefault="000E48D3" w:rsidP="0026737A">
      <w:pPr>
        <w:pStyle w:val="6"/>
        <w:numPr>
          <w:ilvl w:val="0"/>
          <w:numId w:val="32"/>
        </w:numPr>
        <w:shd w:val="clear" w:color="auto" w:fill="auto"/>
        <w:tabs>
          <w:tab w:val="left" w:pos="783"/>
          <w:tab w:val="right" w:pos="5085"/>
          <w:tab w:val="left" w:pos="5289"/>
        </w:tabs>
        <w:spacing w:after="0" w:line="240" w:lineRule="auto"/>
        <w:ind w:left="720" w:hanging="360"/>
        <w:jc w:val="both"/>
        <w:rPr>
          <w:sz w:val="24"/>
          <w:szCs w:val="24"/>
        </w:rPr>
      </w:pPr>
      <w:r w:rsidRPr="00D83F51">
        <w:rPr>
          <w:rStyle w:val="0pt"/>
          <w:rFonts w:eastAsiaTheme="minorHAnsi"/>
          <w:sz w:val="24"/>
          <w:szCs w:val="24"/>
        </w:rPr>
        <w:t>Умение представлять</w:t>
      </w:r>
      <w:r w:rsidRPr="00D83F51">
        <w:rPr>
          <w:rStyle w:val="0pt"/>
          <w:rFonts w:eastAsiaTheme="minorHAnsi"/>
          <w:sz w:val="24"/>
          <w:szCs w:val="24"/>
        </w:rPr>
        <w:tab/>
        <w:t>множество</w:t>
      </w:r>
      <w:r w:rsidRPr="00D83F51">
        <w:rPr>
          <w:rStyle w:val="0pt"/>
          <w:rFonts w:eastAsiaTheme="minorHAnsi"/>
          <w:sz w:val="24"/>
          <w:szCs w:val="24"/>
        </w:rPr>
        <w:tab/>
        <w:t>двумя другими множествами в</w:t>
      </w:r>
      <w:r w:rsidRPr="00D83F51">
        <w:rPr>
          <w:sz w:val="24"/>
          <w:szCs w:val="24"/>
        </w:rPr>
        <w:t xml:space="preserve"> </w:t>
      </w:r>
      <w:r w:rsidRPr="00D83F51">
        <w:rPr>
          <w:rStyle w:val="0pt"/>
          <w:rFonts w:eastAsiaTheme="minorHAnsi"/>
          <w:sz w:val="24"/>
          <w:szCs w:val="24"/>
        </w:rPr>
        <w:t>пределах 10.</w:t>
      </w:r>
    </w:p>
    <w:p w:rsidR="000E48D3" w:rsidRPr="00D83F51" w:rsidRDefault="000E48D3" w:rsidP="0026737A">
      <w:pPr>
        <w:pStyle w:val="6"/>
        <w:numPr>
          <w:ilvl w:val="0"/>
          <w:numId w:val="32"/>
        </w:numPr>
        <w:shd w:val="clear" w:color="auto" w:fill="auto"/>
        <w:spacing w:after="0" w:line="240" w:lineRule="auto"/>
        <w:ind w:left="720" w:hanging="360"/>
        <w:jc w:val="both"/>
        <w:rPr>
          <w:sz w:val="24"/>
          <w:szCs w:val="24"/>
        </w:rPr>
      </w:pPr>
      <w:r w:rsidRPr="00D83F51">
        <w:rPr>
          <w:rStyle w:val="0pt"/>
          <w:rFonts w:eastAsiaTheme="minorHAnsi"/>
          <w:sz w:val="24"/>
          <w:szCs w:val="24"/>
        </w:rPr>
        <w:t xml:space="preserve"> Умение обозначать арифметические действия знаками.</w:t>
      </w:r>
    </w:p>
    <w:p w:rsidR="000E48D3" w:rsidRPr="00D83F51" w:rsidRDefault="000E48D3" w:rsidP="0026737A">
      <w:pPr>
        <w:pStyle w:val="6"/>
        <w:numPr>
          <w:ilvl w:val="0"/>
          <w:numId w:val="32"/>
        </w:numPr>
        <w:shd w:val="clear" w:color="auto" w:fill="auto"/>
        <w:spacing w:after="0" w:line="240" w:lineRule="auto"/>
        <w:ind w:left="720" w:right="20" w:hanging="360"/>
        <w:jc w:val="both"/>
        <w:rPr>
          <w:rStyle w:val="0pt"/>
          <w:rFonts w:eastAsiaTheme="minorHAnsi"/>
          <w:sz w:val="24"/>
          <w:szCs w:val="24"/>
        </w:rPr>
      </w:pPr>
      <w:r w:rsidRPr="00D83F51">
        <w:rPr>
          <w:rStyle w:val="0pt"/>
          <w:rFonts w:eastAsiaTheme="minorHAnsi"/>
          <w:sz w:val="24"/>
          <w:szCs w:val="24"/>
        </w:rPr>
        <w:t xml:space="preserve"> Умение решать задачи на увеличение и уменьшение на одну, несколько единиц.</w:t>
      </w:r>
    </w:p>
    <w:p w:rsidR="000E48D3" w:rsidRPr="00D83F51" w:rsidRDefault="000E48D3" w:rsidP="000E48D3">
      <w:pPr>
        <w:pStyle w:val="6"/>
        <w:shd w:val="clear" w:color="auto" w:fill="auto"/>
        <w:spacing w:after="0" w:line="240" w:lineRule="auto"/>
        <w:ind w:left="720" w:right="20"/>
        <w:jc w:val="both"/>
        <w:rPr>
          <w:rStyle w:val="0pt"/>
          <w:rFonts w:eastAsiaTheme="minorHAnsi"/>
          <w:sz w:val="24"/>
          <w:szCs w:val="24"/>
        </w:rPr>
      </w:pPr>
    </w:p>
    <w:p w:rsidR="000E48D3" w:rsidRPr="00D83F51" w:rsidRDefault="000E48D3" w:rsidP="000E48D3">
      <w:pPr>
        <w:pStyle w:val="6"/>
        <w:shd w:val="clear" w:color="auto" w:fill="auto"/>
        <w:spacing w:after="0" w:line="240" w:lineRule="auto"/>
        <w:ind w:right="23" w:firstLine="709"/>
        <w:jc w:val="both"/>
        <w:rPr>
          <w:sz w:val="24"/>
          <w:szCs w:val="24"/>
        </w:rPr>
      </w:pPr>
      <w:r w:rsidRPr="00D83F51">
        <w:rPr>
          <w:rStyle w:val="70pt"/>
          <w:bCs/>
          <w:iCs/>
          <w:sz w:val="24"/>
          <w:szCs w:val="24"/>
        </w:rPr>
        <w:t>Использование математических знаний при решении соответствующих возрасту житейских задач.</w:t>
      </w:r>
    </w:p>
    <w:p w:rsidR="000E48D3" w:rsidRPr="00D83F51" w:rsidRDefault="000E48D3" w:rsidP="0026737A">
      <w:pPr>
        <w:pStyle w:val="6"/>
        <w:numPr>
          <w:ilvl w:val="0"/>
          <w:numId w:val="32"/>
        </w:numPr>
        <w:shd w:val="clear" w:color="auto" w:fill="auto"/>
        <w:spacing w:after="0" w:line="240" w:lineRule="auto"/>
        <w:ind w:left="720" w:right="20" w:hanging="360"/>
        <w:rPr>
          <w:sz w:val="24"/>
          <w:szCs w:val="24"/>
        </w:rPr>
      </w:pPr>
      <w:r w:rsidRPr="00D83F51">
        <w:rPr>
          <w:rStyle w:val="0pt"/>
          <w:rFonts w:eastAsiaTheme="minorHAnsi"/>
          <w:sz w:val="24"/>
          <w:szCs w:val="24"/>
        </w:rPr>
        <w:t xml:space="preserve"> Умение обращаться с деньгами, рассчитываться ими, пользоваться карманными деньгами и т.д.</w:t>
      </w:r>
    </w:p>
    <w:p w:rsidR="000E48D3" w:rsidRPr="00D83F51" w:rsidRDefault="000E48D3" w:rsidP="0026737A">
      <w:pPr>
        <w:pStyle w:val="6"/>
        <w:numPr>
          <w:ilvl w:val="0"/>
          <w:numId w:val="32"/>
        </w:numPr>
        <w:shd w:val="clear" w:color="auto" w:fill="auto"/>
        <w:spacing w:after="0" w:line="240" w:lineRule="auto"/>
        <w:ind w:left="720" w:right="20" w:hanging="360"/>
        <w:rPr>
          <w:sz w:val="24"/>
          <w:szCs w:val="24"/>
        </w:rPr>
      </w:pPr>
      <w:r w:rsidRPr="00D83F51">
        <w:rPr>
          <w:rStyle w:val="0pt"/>
          <w:rFonts w:eastAsiaTheme="minorHAnsi"/>
          <w:sz w:val="24"/>
          <w:szCs w:val="24"/>
        </w:rPr>
        <w:t xml:space="preserve"> Умение определять длину, вес, объем, температуру, время, пользуясь мерками и измерительными приборами.</w:t>
      </w:r>
    </w:p>
    <w:p w:rsidR="000E48D3" w:rsidRPr="00D83F51" w:rsidRDefault="000E48D3" w:rsidP="0026737A">
      <w:pPr>
        <w:pStyle w:val="6"/>
        <w:numPr>
          <w:ilvl w:val="0"/>
          <w:numId w:val="32"/>
        </w:numPr>
        <w:shd w:val="clear" w:color="auto" w:fill="auto"/>
        <w:spacing w:after="0" w:line="240" w:lineRule="auto"/>
        <w:ind w:left="720" w:hanging="360"/>
        <w:jc w:val="both"/>
        <w:rPr>
          <w:rStyle w:val="0pt"/>
          <w:rFonts w:eastAsiaTheme="minorHAnsi"/>
          <w:sz w:val="24"/>
          <w:szCs w:val="24"/>
        </w:rPr>
      </w:pPr>
      <w:r w:rsidRPr="00D83F51">
        <w:rPr>
          <w:rStyle w:val="0pt"/>
          <w:rFonts w:eastAsiaTheme="minorHAnsi"/>
          <w:sz w:val="24"/>
          <w:szCs w:val="24"/>
        </w:rPr>
        <w:t xml:space="preserve"> Умение устанавливать взаимно-однозначные соответствия.</w:t>
      </w:r>
    </w:p>
    <w:p w:rsidR="000E48D3" w:rsidRPr="00D83F51" w:rsidRDefault="000E48D3" w:rsidP="0026737A">
      <w:pPr>
        <w:pStyle w:val="6"/>
        <w:numPr>
          <w:ilvl w:val="0"/>
          <w:numId w:val="32"/>
        </w:numPr>
        <w:shd w:val="clear" w:color="auto" w:fill="auto"/>
        <w:spacing w:after="0" w:line="240" w:lineRule="auto"/>
        <w:ind w:left="720" w:hanging="360"/>
        <w:jc w:val="both"/>
        <w:rPr>
          <w:rStyle w:val="0pt"/>
          <w:rFonts w:eastAsiaTheme="minorHAnsi"/>
          <w:sz w:val="24"/>
          <w:szCs w:val="24"/>
        </w:rPr>
      </w:pPr>
      <w:r w:rsidRPr="00D83F51">
        <w:rPr>
          <w:rStyle w:val="0pt"/>
          <w:rFonts w:eastAsiaTheme="minorHAnsi"/>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505083" w:rsidRDefault="00505083" w:rsidP="00505083">
      <w:pPr>
        <w:tabs>
          <w:tab w:val="left" w:pos="3100"/>
        </w:tabs>
        <w:spacing w:after="0" w:line="240" w:lineRule="auto"/>
        <w:rPr>
          <w:rFonts w:ascii="Times New Roman" w:hAnsi="Times New Roman" w:cs="Times New Roman"/>
          <w:b/>
          <w:sz w:val="24"/>
          <w:szCs w:val="24"/>
        </w:rPr>
      </w:pPr>
    </w:p>
    <w:p w:rsidR="00505083" w:rsidRDefault="00505083" w:rsidP="00062103">
      <w:pPr>
        <w:tabs>
          <w:tab w:val="left" w:pos="3100"/>
        </w:tabs>
        <w:spacing w:after="0" w:line="240" w:lineRule="auto"/>
        <w:jc w:val="center"/>
        <w:rPr>
          <w:rFonts w:ascii="Times New Roman" w:hAnsi="Times New Roman" w:cs="Times New Roman"/>
          <w:b/>
          <w:sz w:val="24"/>
          <w:szCs w:val="24"/>
        </w:rPr>
      </w:pPr>
    </w:p>
    <w:p w:rsidR="000E48D3" w:rsidRPr="00062103" w:rsidRDefault="000E48D3" w:rsidP="00062103">
      <w:pPr>
        <w:tabs>
          <w:tab w:val="left" w:pos="3100"/>
        </w:tabs>
        <w:spacing w:after="0" w:line="240" w:lineRule="auto"/>
        <w:jc w:val="center"/>
        <w:rPr>
          <w:rFonts w:ascii="Times New Roman" w:hAnsi="Times New Roman" w:cs="Times New Roman"/>
          <w:b/>
          <w:sz w:val="24"/>
          <w:szCs w:val="24"/>
        </w:rPr>
      </w:pPr>
      <w:r w:rsidRPr="00062103">
        <w:rPr>
          <w:rFonts w:ascii="Times New Roman" w:hAnsi="Times New Roman" w:cs="Times New Roman"/>
          <w:b/>
          <w:sz w:val="24"/>
          <w:szCs w:val="24"/>
        </w:rPr>
        <w:t>МАТЕМАТИЧЕСКИЕ ПРЕДСТАВЛЕНИЯ</w:t>
      </w:r>
    </w:p>
    <w:p w:rsidR="000E48D3" w:rsidRPr="00062103" w:rsidRDefault="000E48D3" w:rsidP="00062103">
      <w:pPr>
        <w:tabs>
          <w:tab w:val="left" w:pos="3100"/>
        </w:tabs>
        <w:spacing w:after="0" w:line="240" w:lineRule="auto"/>
        <w:jc w:val="center"/>
        <w:rPr>
          <w:rFonts w:ascii="Times New Roman" w:hAnsi="Times New Roman" w:cs="Times New Roman"/>
          <w:b/>
          <w:sz w:val="24"/>
          <w:szCs w:val="24"/>
        </w:rPr>
      </w:pPr>
      <w:r w:rsidRPr="00062103">
        <w:rPr>
          <w:rFonts w:ascii="Times New Roman" w:hAnsi="Times New Roman" w:cs="Times New Roman"/>
          <w:b/>
          <w:sz w:val="24"/>
          <w:szCs w:val="24"/>
        </w:rPr>
        <w:t>УЧЕБНО - ТЕМАТИЧЕСКИЙ ПЛАН</w:t>
      </w:r>
    </w:p>
    <w:p w:rsidR="000E48D3" w:rsidRPr="00062103" w:rsidRDefault="000E48D3" w:rsidP="00062103">
      <w:pPr>
        <w:tabs>
          <w:tab w:val="left" w:pos="3100"/>
        </w:tabs>
        <w:spacing w:after="0" w:line="240" w:lineRule="auto"/>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9"/>
        <w:gridCol w:w="2114"/>
        <w:gridCol w:w="8789"/>
        <w:gridCol w:w="992"/>
        <w:gridCol w:w="1134"/>
        <w:gridCol w:w="992"/>
      </w:tblGrid>
      <w:tr w:rsidR="00505083" w:rsidRPr="00697D22" w:rsidTr="00697D22">
        <w:tc>
          <w:tcPr>
            <w:tcW w:w="829" w:type="dxa"/>
            <w:vMerge w:val="restart"/>
            <w:tcBorders>
              <w:top w:val="single" w:sz="4" w:space="0" w:color="000000"/>
              <w:left w:val="single" w:sz="4" w:space="0" w:color="000000"/>
              <w:bottom w:val="single" w:sz="4" w:space="0" w:color="000000"/>
              <w:right w:val="single" w:sz="4" w:space="0" w:color="000000"/>
            </w:tcBorders>
            <w:vAlign w:val="center"/>
            <w:hideMark/>
          </w:tcPr>
          <w:p w:rsidR="00505083" w:rsidRPr="00697D22" w:rsidRDefault="00505083"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 xml:space="preserve">№ </w:t>
            </w:r>
            <w:proofErr w:type="gramStart"/>
            <w:r w:rsidRPr="00697D22">
              <w:rPr>
                <w:rFonts w:ascii="Times New Roman" w:hAnsi="Times New Roman" w:cs="Times New Roman"/>
                <w:sz w:val="24"/>
                <w:szCs w:val="24"/>
              </w:rPr>
              <w:t>п</w:t>
            </w:r>
            <w:proofErr w:type="gramEnd"/>
            <w:r w:rsidRPr="00697D22">
              <w:rPr>
                <w:rFonts w:ascii="Times New Roman" w:hAnsi="Times New Roman" w:cs="Times New Roman"/>
                <w:sz w:val="24"/>
                <w:szCs w:val="24"/>
              </w:rPr>
              <w:t>/п</w:t>
            </w:r>
          </w:p>
        </w:tc>
        <w:tc>
          <w:tcPr>
            <w:tcW w:w="2114" w:type="dxa"/>
            <w:vMerge w:val="restart"/>
            <w:tcBorders>
              <w:top w:val="single" w:sz="4" w:space="0" w:color="000000"/>
              <w:left w:val="single" w:sz="4" w:space="0" w:color="000000"/>
              <w:bottom w:val="single" w:sz="4" w:space="0" w:color="000000"/>
              <w:right w:val="single" w:sz="4" w:space="0" w:color="auto"/>
            </w:tcBorders>
            <w:vAlign w:val="center"/>
            <w:hideMark/>
          </w:tcPr>
          <w:p w:rsidR="00505083" w:rsidRPr="00697D22" w:rsidRDefault="00505083"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Изучаемая тема</w:t>
            </w:r>
          </w:p>
        </w:tc>
        <w:tc>
          <w:tcPr>
            <w:tcW w:w="8789" w:type="dxa"/>
            <w:vMerge w:val="restart"/>
            <w:tcBorders>
              <w:top w:val="single" w:sz="4" w:space="0" w:color="000000"/>
              <w:left w:val="single" w:sz="4" w:space="0" w:color="auto"/>
              <w:bottom w:val="single" w:sz="4" w:space="0" w:color="000000"/>
              <w:right w:val="single" w:sz="4" w:space="0" w:color="000000"/>
            </w:tcBorders>
            <w:vAlign w:val="center"/>
          </w:tcPr>
          <w:p w:rsidR="00505083" w:rsidRPr="00697D22" w:rsidRDefault="00505083"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Содержание воспитания</w:t>
            </w:r>
          </w:p>
        </w:tc>
        <w:tc>
          <w:tcPr>
            <w:tcW w:w="3118" w:type="dxa"/>
            <w:gridSpan w:val="3"/>
            <w:tcBorders>
              <w:top w:val="single" w:sz="4" w:space="0" w:color="000000"/>
              <w:left w:val="single" w:sz="4" w:space="0" w:color="000000"/>
              <w:bottom w:val="single" w:sz="4" w:space="0" w:color="000000"/>
              <w:right w:val="single" w:sz="4" w:space="0" w:color="000000"/>
            </w:tcBorders>
            <w:vAlign w:val="center"/>
            <w:hideMark/>
          </w:tcPr>
          <w:p w:rsidR="00505083" w:rsidRPr="00697D22" w:rsidRDefault="00505083"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Количество учебных часов</w:t>
            </w:r>
          </w:p>
        </w:tc>
      </w:tr>
      <w:tr w:rsidR="00505083" w:rsidRPr="00697D22" w:rsidTr="00697D22">
        <w:tc>
          <w:tcPr>
            <w:tcW w:w="829" w:type="dxa"/>
            <w:vMerge/>
            <w:tcBorders>
              <w:top w:val="single" w:sz="4" w:space="0" w:color="000000"/>
              <w:left w:val="single" w:sz="4" w:space="0" w:color="000000"/>
              <w:bottom w:val="single" w:sz="4" w:space="0" w:color="000000"/>
              <w:right w:val="single" w:sz="4" w:space="0" w:color="000000"/>
            </w:tcBorders>
            <w:vAlign w:val="center"/>
            <w:hideMark/>
          </w:tcPr>
          <w:p w:rsidR="00505083" w:rsidRPr="00697D22" w:rsidRDefault="00505083" w:rsidP="00697D22">
            <w:pPr>
              <w:spacing w:after="0" w:line="240" w:lineRule="auto"/>
              <w:rPr>
                <w:rFonts w:ascii="Times New Roman" w:hAnsi="Times New Roman" w:cs="Times New Roman"/>
                <w:sz w:val="24"/>
                <w:szCs w:val="24"/>
              </w:rPr>
            </w:pPr>
          </w:p>
        </w:tc>
        <w:tc>
          <w:tcPr>
            <w:tcW w:w="2114" w:type="dxa"/>
            <w:vMerge/>
            <w:tcBorders>
              <w:top w:val="single" w:sz="4" w:space="0" w:color="000000"/>
              <w:left w:val="single" w:sz="4" w:space="0" w:color="000000"/>
              <w:bottom w:val="single" w:sz="4" w:space="0" w:color="auto"/>
              <w:right w:val="single" w:sz="4" w:space="0" w:color="auto"/>
            </w:tcBorders>
            <w:vAlign w:val="center"/>
            <w:hideMark/>
          </w:tcPr>
          <w:p w:rsidR="00505083" w:rsidRPr="00697D22" w:rsidRDefault="00505083" w:rsidP="00697D22">
            <w:pPr>
              <w:spacing w:after="0" w:line="240" w:lineRule="auto"/>
              <w:rPr>
                <w:rFonts w:ascii="Times New Roman" w:hAnsi="Times New Roman" w:cs="Times New Roman"/>
                <w:sz w:val="24"/>
                <w:szCs w:val="24"/>
              </w:rPr>
            </w:pPr>
          </w:p>
        </w:tc>
        <w:tc>
          <w:tcPr>
            <w:tcW w:w="8789" w:type="dxa"/>
            <w:vMerge/>
            <w:tcBorders>
              <w:top w:val="single" w:sz="4" w:space="0" w:color="000000"/>
              <w:left w:val="single" w:sz="4" w:space="0" w:color="auto"/>
              <w:bottom w:val="single" w:sz="4" w:space="0" w:color="auto"/>
              <w:right w:val="single" w:sz="4" w:space="0" w:color="000000"/>
            </w:tcBorders>
            <w:vAlign w:val="center"/>
          </w:tcPr>
          <w:p w:rsidR="00505083" w:rsidRPr="00697D22" w:rsidRDefault="00505083" w:rsidP="00697D22">
            <w:pPr>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05083" w:rsidRPr="00697D22" w:rsidRDefault="00505083"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Общее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05083" w:rsidRPr="00697D22" w:rsidRDefault="00505083"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05083" w:rsidRPr="00697D22" w:rsidRDefault="00505083"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Контрольные работы</w:t>
            </w:r>
          </w:p>
        </w:tc>
      </w:tr>
      <w:tr w:rsidR="00697D22" w:rsidRPr="00697D22" w:rsidTr="00697D22">
        <w:tc>
          <w:tcPr>
            <w:tcW w:w="829"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1</w:t>
            </w:r>
          </w:p>
        </w:tc>
        <w:tc>
          <w:tcPr>
            <w:tcW w:w="2114" w:type="dxa"/>
            <w:tcBorders>
              <w:top w:val="single" w:sz="4" w:space="0" w:color="auto"/>
              <w:left w:val="single" w:sz="4" w:space="0" w:color="000000"/>
              <w:bottom w:val="single" w:sz="4" w:space="0" w:color="000000"/>
              <w:right w:val="single" w:sz="4" w:space="0" w:color="auto"/>
            </w:tcBorders>
            <w:hideMark/>
          </w:tcPr>
          <w:p w:rsidR="00697D22" w:rsidRPr="00697D22" w:rsidRDefault="00697D22" w:rsidP="00697D22">
            <w:pPr>
              <w:tabs>
                <w:tab w:val="left" w:pos="3100"/>
              </w:tabs>
              <w:spacing w:after="0" w:line="240" w:lineRule="auto"/>
              <w:rPr>
                <w:rFonts w:ascii="Times New Roman" w:hAnsi="Times New Roman" w:cs="Times New Roman"/>
                <w:b/>
                <w:sz w:val="24"/>
                <w:szCs w:val="24"/>
              </w:rPr>
            </w:pPr>
            <w:r w:rsidRPr="00697D22">
              <w:rPr>
                <w:rFonts w:ascii="Times New Roman" w:hAnsi="Times New Roman" w:cs="Times New Roman"/>
                <w:b/>
                <w:sz w:val="24"/>
                <w:szCs w:val="24"/>
              </w:rPr>
              <w:t>Первый десяток</w:t>
            </w:r>
          </w:p>
          <w:p w:rsidR="00697D22" w:rsidRPr="00697D22" w:rsidRDefault="00697D22" w:rsidP="00697D22">
            <w:pPr>
              <w:tabs>
                <w:tab w:val="left" w:pos="3100"/>
              </w:tabs>
              <w:spacing w:after="0" w:line="240" w:lineRule="auto"/>
              <w:rPr>
                <w:rFonts w:ascii="Times New Roman" w:hAnsi="Times New Roman" w:cs="Times New Roman"/>
                <w:sz w:val="24"/>
                <w:szCs w:val="24"/>
              </w:rPr>
            </w:pPr>
            <w:r w:rsidRPr="00697D22">
              <w:rPr>
                <w:rFonts w:ascii="Times New Roman" w:hAnsi="Times New Roman" w:cs="Times New Roman"/>
                <w:sz w:val="24"/>
                <w:szCs w:val="24"/>
              </w:rPr>
              <w:t xml:space="preserve">Повторение </w:t>
            </w:r>
          </w:p>
        </w:tc>
        <w:tc>
          <w:tcPr>
            <w:tcW w:w="8789" w:type="dxa"/>
            <w:vMerge w:val="restart"/>
            <w:tcBorders>
              <w:top w:val="single" w:sz="4" w:space="0" w:color="auto"/>
              <w:left w:val="single" w:sz="4" w:space="0" w:color="auto"/>
              <w:right w:val="single" w:sz="4" w:space="0" w:color="000000"/>
            </w:tcBorders>
          </w:tcPr>
          <w:p w:rsidR="00697D22" w:rsidRPr="00697D22" w:rsidRDefault="00697D22" w:rsidP="00697D22">
            <w:pPr>
              <w:shd w:val="clear" w:color="auto" w:fill="FFFFFF"/>
              <w:spacing w:after="0" w:line="240" w:lineRule="auto"/>
              <w:rPr>
                <w:rFonts w:ascii="Times New Roman" w:hAnsi="Times New Roman" w:cs="Times New Roman"/>
                <w:b/>
                <w:color w:val="000000"/>
                <w:sz w:val="24"/>
                <w:szCs w:val="24"/>
              </w:rPr>
            </w:pPr>
            <w:r w:rsidRPr="00697D22">
              <w:rPr>
                <w:rFonts w:ascii="Times New Roman" w:hAnsi="Times New Roman" w:cs="Times New Roman"/>
                <w:b/>
                <w:color w:val="000000"/>
                <w:sz w:val="24"/>
                <w:szCs w:val="24"/>
              </w:rPr>
              <w:t>Нравственное</w:t>
            </w:r>
          </w:p>
          <w:p w:rsidR="00697D22" w:rsidRPr="00697D22" w:rsidRDefault="00697D22" w:rsidP="00697D22">
            <w:pPr>
              <w:shd w:val="clear" w:color="auto" w:fill="FFFFFF"/>
              <w:spacing w:after="0" w:line="240" w:lineRule="auto"/>
              <w:rPr>
                <w:rFonts w:ascii="Times New Roman" w:hAnsi="Times New Roman" w:cs="Times New Roman"/>
                <w:color w:val="000000"/>
                <w:sz w:val="24"/>
                <w:szCs w:val="24"/>
              </w:rPr>
            </w:pPr>
            <w:r w:rsidRPr="00697D22">
              <w:rPr>
                <w:rFonts w:ascii="Times New Roman" w:hAnsi="Times New Roman" w:cs="Times New Roman"/>
                <w:color w:val="000000"/>
                <w:sz w:val="24"/>
                <w:szCs w:val="24"/>
              </w:rPr>
              <w:t xml:space="preserve">-  развитие интереса к </w:t>
            </w:r>
            <w:r w:rsidRPr="00697D22">
              <w:rPr>
                <w:rFonts w:ascii="Times New Roman" w:hAnsi="Times New Roman" w:cs="Times New Roman"/>
                <w:color w:val="000000"/>
                <w:sz w:val="24"/>
                <w:szCs w:val="24"/>
              </w:rPr>
              <w:t>математике</w:t>
            </w:r>
            <w:r w:rsidRPr="00697D22">
              <w:rPr>
                <w:rFonts w:ascii="Times New Roman" w:hAnsi="Times New Roman" w:cs="Times New Roman"/>
                <w:color w:val="000000"/>
                <w:sz w:val="24"/>
                <w:szCs w:val="24"/>
              </w:rPr>
              <w:t>, воспитание волевых качеств;</w:t>
            </w:r>
          </w:p>
          <w:p w:rsidR="00697D22" w:rsidRPr="00697D22" w:rsidRDefault="00697D22" w:rsidP="00697D22">
            <w:pPr>
              <w:tabs>
                <w:tab w:val="center" w:pos="4677"/>
                <w:tab w:val="right" w:pos="9355"/>
              </w:tabs>
              <w:autoSpaceDE w:val="0"/>
              <w:autoSpaceDN w:val="0"/>
              <w:adjustRightInd w:val="0"/>
              <w:spacing w:after="0" w:line="240" w:lineRule="auto"/>
              <w:rPr>
                <w:rFonts w:ascii="Times New Roman" w:hAnsi="Times New Roman" w:cs="Times New Roman"/>
                <w:b/>
                <w:color w:val="000000"/>
                <w:sz w:val="24"/>
                <w:szCs w:val="24"/>
                <w:shd w:val="clear" w:color="auto" w:fill="FFFFFF"/>
              </w:rPr>
            </w:pPr>
            <w:r w:rsidRPr="00697D22">
              <w:rPr>
                <w:rFonts w:ascii="Times New Roman" w:hAnsi="Times New Roman" w:cs="Times New Roman"/>
                <w:b/>
                <w:color w:val="000000"/>
                <w:sz w:val="24"/>
                <w:szCs w:val="24"/>
                <w:shd w:val="clear" w:color="auto" w:fill="FFFFFF"/>
              </w:rPr>
              <w:t>Патриотическое</w:t>
            </w:r>
          </w:p>
          <w:p w:rsidR="00697D22" w:rsidRPr="00697D22" w:rsidRDefault="00697D22" w:rsidP="00697D22">
            <w:pPr>
              <w:spacing w:after="0" w:line="240" w:lineRule="auto"/>
              <w:ind w:right="-165"/>
              <w:rPr>
                <w:rFonts w:ascii="Times New Roman" w:hAnsi="Times New Roman" w:cs="Times New Roman"/>
                <w:sz w:val="24"/>
                <w:szCs w:val="24"/>
              </w:rPr>
            </w:pPr>
            <w:r w:rsidRPr="00697D22">
              <w:rPr>
                <w:rFonts w:ascii="Times New Roman" w:hAnsi="Times New Roman" w:cs="Times New Roman"/>
                <w:color w:val="000000"/>
                <w:sz w:val="24"/>
                <w:szCs w:val="24"/>
                <w:shd w:val="clear" w:color="auto" w:fill="FFFFFF"/>
              </w:rPr>
              <w:t>- развитие умения решать сюжетных задач, включающих исторические сведения, экономические данные способствующие развитию кругозора учащихся и позна</w:t>
            </w:r>
            <w:r w:rsidRPr="00697D22">
              <w:rPr>
                <w:rFonts w:ascii="Times New Roman" w:hAnsi="Times New Roman" w:cs="Times New Roman"/>
                <w:color w:val="000000"/>
                <w:sz w:val="24"/>
                <w:szCs w:val="24"/>
                <w:shd w:val="clear" w:color="auto" w:fill="FFFFFF"/>
              </w:rPr>
              <w:t>вательного интереса к предмету.</w:t>
            </w:r>
          </w:p>
          <w:p w:rsidR="00697D22" w:rsidRPr="00697D22" w:rsidRDefault="00697D22" w:rsidP="00697D22">
            <w:pPr>
              <w:tabs>
                <w:tab w:val="center" w:pos="4677"/>
                <w:tab w:val="right" w:pos="9355"/>
              </w:tabs>
              <w:autoSpaceDE w:val="0"/>
              <w:autoSpaceDN w:val="0"/>
              <w:adjustRightInd w:val="0"/>
              <w:spacing w:after="0" w:line="240" w:lineRule="auto"/>
              <w:rPr>
                <w:rFonts w:ascii="Times New Roman" w:hAnsi="Times New Roman" w:cs="Times New Roman"/>
                <w:b/>
                <w:sz w:val="24"/>
                <w:szCs w:val="24"/>
              </w:rPr>
            </w:pPr>
            <w:r w:rsidRPr="00697D22">
              <w:rPr>
                <w:rFonts w:ascii="Times New Roman" w:hAnsi="Times New Roman" w:cs="Times New Roman"/>
                <w:b/>
                <w:sz w:val="24"/>
                <w:szCs w:val="24"/>
              </w:rPr>
              <w:t>Эстетическое</w:t>
            </w:r>
          </w:p>
          <w:p w:rsidR="00697D22" w:rsidRPr="00697D22" w:rsidRDefault="00697D22" w:rsidP="00697D22">
            <w:pPr>
              <w:tabs>
                <w:tab w:val="center" w:pos="4677"/>
                <w:tab w:val="right" w:pos="9355"/>
              </w:tabs>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697D22">
              <w:rPr>
                <w:rFonts w:ascii="Times New Roman" w:hAnsi="Times New Roman" w:cs="Times New Roman"/>
                <w:color w:val="000000"/>
                <w:sz w:val="24"/>
                <w:szCs w:val="24"/>
                <w:shd w:val="clear" w:color="auto" w:fill="FFFFFF"/>
              </w:rPr>
              <w:t>- воспитание у учащихся логическую культуру мышления, строгость и стройность в умозаключениях;</w:t>
            </w:r>
          </w:p>
          <w:p w:rsidR="00697D22" w:rsidRPr="00697D22" w:rsidRDefault="00697D22" w:rsidP="00697D22">
            <w:pPr>
              <w:tabs>
                <w:tab w:val="center" w:pos="4677"/>
                <w:tab w:val="right" w:pos="9355"/>
              </w:tabs>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697D22">
              <w:rPr>
                <w:rFonts w:ascii="Times New Roman" w:hAnsi="Times New Roman" w:cs="Times New Roman"/>
                <w:color w:val="000000"/>
                <w:sz w:val="24"/>
                <w:szCs w:val="24"/>
                <w:shd w:val="clear" w:color="auto" w:fill="FFFFFF"/>
              </w:rPr>
              <w:lastRenderedPageBreak/>
              <w:t xml:space="preserve">- развитие умения отчетливо представлять себе данные объекты, мысленно выполнять конструктивные операции над их элементами в процессе решения задач на построение, изображение, моделирование пространственных объектов у них </w:t>
            </w:r>
          </w:p>
          <w:p w:rsidR="00697D22" w:rsidRPr="00697D22" w:rsidRDefault="00697D22" w:rsidP="00697D22">
            <w:pPr>
              <w:tabs>
                <w:tab w:val="left" w:pos="3100"/>
              </w:tabs>
              <w:spacing w:after="0" w:line="240" w:lineRule="auto"/>
              <w:rPr>
                <w:rFonts w:ascii="Times New Roman" w:hAnsi="Times New Roman" w:cs="Times New Roman"/>
                <w:sz w:val="24"/>
                <w:szCs w:val="24"/>
              </w:rPr>
            </w:pPr>
            <w:proofErr w:type="gramStart"/>
            <w:r w:rsidRPr="00697D22">
              <w:rPr>
                <w:rFonts w:ascii="Times New Roman" w:hAnsi="Times New Roman" w:cs="Times New Roman"/>
                <w:color w:val="000000"/>
                <w:sz w:val="24"/>
                <w:szCs w:val="24"/>
                <w:shd w:val="clear" w:color="auto" w:fill="FFFFFF"/>
              </w:rPr>
              <w:t>- развитие умения узнавать и выделять основные геометрические фигуры в окружающей жизни, на объектах, рисунках, чертежах; умение собрать несложный объект (фигуру) из готовых частей (деталей); умение видоизменить (трансформировать) объект; умение разделить данную фигуру (объект) на составные части; умение изобразить объект (фигуру</w:t>
            </w:r>
            <w:proofErr w:type="gramEnd"/>
          </w:p>
        </w:tc>
        <w:tc>
          <w:tcPr>
            <w:tcW w:w="992"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lastRenderedPageBreak/>
              <w:t>8</w:t>
            </w:r>
          </w:p>
        </w:tc>
        <w:tc>
          <w:tcPr>
            <w:tcW w:w="1134"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p>
        </w:tc>
      </w:tr>
      <w:tr w:rsidR="00697D22" w:rsidRPr="00697D22" w:rsidTr="00697D22">
        <w:tc>
          <w:tcPr>
            <w:tcW w:w="829"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2</w:t>
            </w:r>
          </w:p>
        </w:tc>
        <w:tc>
          <w:tcPr>
            <w:tcW w:w="2114" w:type="dxa"/>
            <w:tcBorders>
              <w:top w:val="single" w:sz="4" w:space="0" w:color="000000"/>
              <w:left w:val="single" w:sz="4" w:space="0" w:color="000000"/>
              <w:bottom w:val="single" w:sz="4" w:space="0" w:color="000000"/>
              <w:right w:val="single" w:sz="4" w:space="0" w:color="auto"/>
            </w:tcBorders>
            <w:hideMark/>
          </w:tcPr>
          <w:p w:rsidR="00697D22" w:rsidRPr="00697D22" w:rsidRDefault="00697D22" w:rsidP="00697D22">
            <w:pPr>
              <w:tabs>
                <w:tab w:val="left" w:pos="3100"/>
              </w:tabs>
              <w:spacing w:after="0" w:line="240" w:lineRule="auto"/>
              <w:jc w:val="both"/>
              <w:rPr>
                <w:rFonts w:ascii="Times New Roman" w:hAnsi="Times New Roman" w:cs="Times New Roman"/>
                <w:sz w:val="24"/>
                <w:szCs w:val="24"/>
              </w:rPr>
            </w:pPr>
            <w:r w:rsidRPr="00697D22">
              <w:rPr>
                <w:rFonts w:ascii="Times New Roman" w:hAnsi="Times New Roman" w:cs="Times New Roman"/>
                <w:sz w:val="24"/>
                <w:szCs w:val="24"/>
              </w:rPr>
              <w:t>Сравнение чисел</w:t>
            </w:r>
          </w:p>
        </w:tc>
        <w:tc>
          <w:tcPr>
            <w:tcW w:w="8789" w:type="dxa"/>
            <w:vMerge/>
            <w:tcBorders>
              <w:left w:val="single" w:sz="4" w:space="0" w:color="auto"/>
              <w:right w:val="single" w:sz="4" w:space="0" w:color="000000"/>
            </w:tcBorders>
          </w:tcPr>
          <w:p w:rsidR="00697D22" w:rsidRPr="00697D22" w:rsidRDefault="00697D22" w:rsidP="00697D22">
            <w:pPr>
              <w:tabs>
                <w:tab w:val="left" w:pos="3100"/>
              </w:tabs>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p>
        </w:tc>
      </w:tr>
      <w:tr w:rsidR="00697D22" w:rsidRPr="00697D22" w:rsidTr="00697D22">
        <w:tc>
          <w:tcPr>
            <w:tcW w:w="829"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3</w:t>
            </w:r>
          </w:p>
        </w:tc>
        <w:tc>
          <w:tcPr>
            <w:tcW w:w="2114" w:type="dxa"/>
            <w:tcBorders>
              <w:top w:val="single" w:sz="4" w:space="0" w:color="000000"/>
              <w:left w:val="single" w:sz="4" w:space="0" w:color="000000"/>
              <w:bottom w:val="single" w:sz="4" w:space="0" w:color="000000"/>
              <w:right w:val="single" w:sz="4" w:space="0" w:color="auto"/>
            </w:tcBorders>
            <w:hideMark/>
          </w:tcPr>
          <w:p w:rsidR="00697D22" w:rsidRPr="00697D22" w:rsidRDefault="00697D22" w:rsidP="00697D22">
            <w:pPr>
              <w:tabs>
                <w:tab w:val="left" w:pos="3100"/>
              </w:tabs>
              <w:spacing w:after="0" w:line="240" w:lineRule="auto"/>
              <w:rPr>
                <w:rFonts w:ascii="Times New Roman" w:hAnsi="Times New Roman" w:cs="Times New Roman"/>
                <w:sz w:val="24"/>
                <w:szCs w:val="24"/>
              </w:rPr>
            </w:pPr>
            <w:r w:rsidRPr="00697D22">
              <w:rPr>
                <w:rFonts w:ascii="Times New Roman" w:hAnsi="Times New Roman" w:cs="Times New Roman"/>
                <w:sz w:val="24"/>
                <w:szCs w:val="24"/>
              </w:rPr>
              <w:t>Сравнение отрезков по длине</w:t>
            </w:r>
          </w:p>
        </w:tc>
        <w:tc>
          <w:tcPr>
            <w:tcW w:w="8789" w:type="dxa"/>
            <w:vMerge/>
            <w:tcBorders>
              <w:left w:val="single" w:sz="4" w:space="0" w:color="auto"/>
              <w:right w:val="single" w:sz="4" w:space="0" w:color="000000"/>
            </w:tcBorders>
          </w:tcPr>
          <w:p w:rsidR="00697D22" w:rsidRPr="00697D22" w:rsidRDefault="00697D22" w:rsidP="00697D22">
            <w:pPr>
              <w:tabs>
                <w:tab w:val="left" w:pos="3100"/>
              </w:tabs>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1</w:t>
            </w:r>
          </w:p>
        </w:tc>
      </w:tr>
      <w:tr w:rsidR="00697D22" w:rsidRPr="00697D22" w:rsidTr="00697D22">
        <w:tc>
          <w:tcPr>
            <w:tcW w:w="829"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4</w:t>
            </w:r>
          </w:p>
        </w:tc>
        <w:tc>
          <w:tcPr>
            <w:tcW w:w="2114" w:type="dxa"/>
            <w:tcBorders>
              <w:top w:val="single" w:sz="4" w:space="0" w:color="000000"/>
              <w:left w:val="single" w:sz="4" w:space="0" w:color="000000"/>
              <w:bottom w:val="single" w:sz="4" w:space="0" w:color="000000"/>
              <w:right w:val="single" w:sz="4" w:space="0" w:color="auto"/>
            </w:tcBorders>
            <w:hideMark/>
          </w:tcPr>
          <w:p w:rsidR="00697D22" w:rsidRPr="00697D22" w:rsidRDefault="00697D22" w:rsidP="00697D22">
            <w:pPr>
              <w:tabs>
                <w:tab w:val="left" w:pos="3100"/>
              </w:tabs>
              <w:spacing w:after="0" w:line="240" w:lineRule="auto"/>
              <w:rPr>
                <w:rFonts w:ascii="Times New Roman" w:hAnsi="Times New Roman" w:cs="Times New Roman"/>
                <w:b/>
                <w:sz w:val="24"/>
                <w:szCs w:val="24"/>
              </w:rPr>
            </w:pPr>
            <w:r w:rsidRPr="00697D22">
              <w:rPr>
                <w:rFonts w:ascii="Times New Roman" w:hAnsi="Times New Roman" w:cs="Times New Roman"/>
                <w:b/>
                <w:sz w:val="24"/>
                <w:szCs w:val="24"/>
              </w:rPr>
              <w:t>Второй десяток</w:t>
            </w:r>
          </w:p>
          <w:p w:rsidR="00697D22" w:rsidRPr="00697D22" w:rsidRDefault="00697D22" w:rsidP="00697D22">
            <w:pPr>
              <w:tabs>
                <w:tab w:val="left" w:pos="3100"/>
              </w:tabs>
              <w:spacing w:after="0" w:line="240" w:lineRule="auto"/>
              <w:rPr>
                <w:rFonts w:ascii="Times New Roman" w:hAnsi="Times New Roman" w:cs="Times New Roman"/>
                <w:sz w:val="24"/>
                <w:szCs w:val="24"/>
              </w:rPr>
            </w:pPr>
            <w:r w:rsidRPr="00697D22">
              <w:rPr>
                <w:rFonts w:ascii="Times New Roman" w:hAnsi="Times New Roman" w:cs="Times New Roman"/>
                <w:sz w:val="24"/>
                <w:szCs w:val="24"/>
              </w:rPr>
              <w:t xml:space="preserve">Нумерация </w:t>
            </w:r>
          </w:p>
        </w:tc>
        <w:tc>
          <w:tcPr>
            <w:tcW w:w="8789" w:type="dxa"/>
            <w:vMerge/>
            <w:tcBorders>
              <w:left w:val="single" w:sz="4" w:space="0" w:color="auto"/>
              <w:bottom w:val="single" w:sz="4" w:space="0" w:color="000000"/>
              <w:right w:val="single" w:sz="4" w:space="0" w:color="000000"/>
            </w:tcBorders>
          </w:tcPr>
          <w:p w:rsidR="00697D22" w:rsidRPr="00697D22" w:rsidRDefault="00697D22" w:rsidP="00697D22">
            <w:pPr>
              <w:tabs>
                <w:tab w:val="left" w:pos="3100"/>
              </w:tabs>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1</w:t>
            </w:r>
          </w:p>
        </w:tc>
      </w:tr>
      <w:tr w:rsidR="00697D22" w:rsidRPr="00697D22" w:rsidTr="00697D22">
        <w:tc>
          <w:tcPr>
            <w:tcW w:w="829"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lastRenderedPageBreak/>
              <w:t>5</w:t>
            </w:r>
          </w:p>
        </w:tc>
        <w:tc>
          <w:tcPr>
            <w:tcW w:w="2114" w:type="dxa"/>
            <w:tcBorders>
              <w:top w:val="single" w:sz="4" w:space="0" w:color="000000"/>
              <w:left w:val="single" w:sz="4" w:space="0" w:color="000000"/>
              <w:bottom w:val="single" w:sz="4" w:space="0" w:color="000000"/>
              <w:right w:val="single" w:sz="4" w:space="0" w:color="auto"/>
            </w:tcBorders>
            <w:hideMark/>
          </w:tcPr>
          <w:p w:rsidR="00697D22" w:rsidRPr="00697D22" w:rsidRDefault="00697D22" w:rsidP="00697D22">
            <w:pPr>
              <w:tabs>
                <w:tab w:val="left" w:pos="3100"/>
              </w:tabs>
              <w:spacing w:after="0" w:line="240" w:lineRule="auto"/>
              <w:rPr>
                <w:rFonts w:ascii="Times New Roman" w:hAnsi="Times New Roman" w:cs="Times New Roman"/>
                <w:sz w:val="24"/>
                <w:szCs w:val="24"/>
              </w:rPr>
            </w:pPr>
            <w:r w:rsidRPr="00697D22">
              <w:rPr>
                <w:rFonts w:ascii="Times New Roman" w:hAnsi="Times New Roman" w:cs="Times New Roman"/>
                <w:sz w:val="24"/>
                <w:szCs w:val="24"/>
              </w:rPr>
              <w:t>Мера длины - дециметр</w:t>
            </w:r>
          </w:p>
        </w:tc>
        <w:tc>
          <w:tcPr>
            <w:tcW w:w="8789" w:type="dxa"/>
            <w:vMerge w:val="restart"/>
            <w:tcBorders>
              <w:top w:val="single" w:sz="4" w:space="0" w:color="000000"/>
              <w:left w:val="single" w:sz="4" w:space="0" w:color="auto"/>
              <w:right w:val="single" w:sz="4" w:space="0" w:color="000000"/>
            </w:tcBorders>
          </w:tcPr>
          <w:p w:rsidR="00697D22" w:rsidRPr="00697D22" w:rsidRDefault="00697D22" w:rsidP="00697D22">
            <w:pPr>
              <w:tabs>
                <w:tab w:val="center" w:pos="4677"/>
                <w:tab w:val="right" w:pos="9355"/>
              </w:tabs>
              <w:autoSpaceDE w:val="0"/>
              <w:autoSpaceDN w:val="0"/>
              <w:adjustRightInd w:val="0"/>
              <w:spacing w:after="0" w:line="240" w:lineRule="auto"/>
              <w:rPr>
                <w:rFonts w:ascii="Times New Roman" w:hAnsi="Times New Roman" w:cs="Times New Roman"/>
                <w:b/>
                <w:color w:val="000000"/>
                <w:sz w:val="24"/>
                <w:szCs w:val="24"/>
                <w:shd w:val="clear" w:color="auto" w:fill="FFFFFF"/>
              </w:rPr>
            </w:pPr>
            <w:r w:rsidRPr="00697D22">
              <w:rPr>
                <w:rFonts w:ascii="Times New Roman" w:hAnsi="Times New Roman" w:cs="Times New Roman"/>
                <w:b/>
                <w:color w:val="000000"/>
                <w:sz w:val="24"/>
                <w:szCs w:val="24"/>
                <w:shd w:val="clear" w:color="auto" w:fill="FFFFFF"/>
              </w:rPr>
              <w:t>Патриотическое</w:t>
            </w:r>
          </w:p>
          <w:p w:rsidR="00697D22" w:rsidRPr="00697D22" w:rsidRDefault="00697D22" w:rsidP="00697D22">
            <w:pPr>
              <w:tabs>
                <w:tab w:val="left" w:pos="3100"/>
              </w:tabs>
              <w:spacing w:after="0" w:line="240" w:lineRule="auto"/>
              <w:rPr>
                <w:rFonts w:ascii="Times New Roman" w:hAnsi="Times New Roman" w:cs="Times New Roman"/>
                <w:sz w:val="24"/>
                <w:szCs w:val="24"/>
              </w:rPr>
            </w:pPr>
            <w:r w:rsidRPr="00697D22">
              <w:rPr>
                <w:rFonts w:ascii="Times New Roman" w:hAnsi="Times New Roman" w:cs="Times New Roman"/>
                <w:color w:val="000000"/>
                <w:sz w:val="24"/>
                <w:szCs w:val="24"/>
                <w:shd w:val="clear" w:color="auto" w:fill="FFFFFF"/>
              </w:rPr>
              <w:t>- Развитие умения решать сюжетных задач, включающих исторические сведения, экономические данные способствующие развитию кругозора учащихся и познавательного интереса к предмету. </w:t>
            </w:r>
          </w:p>
          <w:p w:rsidR="00697D22" w:rsidRPr="00697D22" w:rsidRDefault="00697D22" w:rsidP="00697D22">
            <w:pPr>
              <w:shd w:val="clear" w:color="auto" w:fill="FFFFFF"/>
              <w:spacing w:after="0" w:line="240" w:lineRule="auto"/>
              <w:rPr>
                <w:rFonts w:ascii="Times New Roman" w:hAnsi="Times New Roman" w:cs="Times New Roman"/>
                <w:b/>
                <w:color w:val="000000"/>
                <w:sz w:val="24"/>
                <w:szCs w:val="24"/>
              </w:rPr>
            </w:pPr>
            <w:r w:rsidRPr="00697D22">
              <w:rPr>
                <w:rFonts w:ascii="Times New Roman" w:hAnsi="Times New Roman" w:cs="Times New Roman"/>
                <w:b/>
                <w:color w:val="000000"/>
                <w:sz w:val="24"/>
                <w:szCs w:val="24"/>
              </w:rPr>
              <w:t>Нравственное</w:t>
            </w:r>
          </w:p>
          <w:p w:rsidR="00697D22" w:rsidRPr="00697D22" w:rsidRDefault="00697D22" w:rsidP="00697D22">
            <w:pPr>
              <w:shd w:val="clear" w:color="auto" w:fill="FFFFFF"/>
              <w:spacing w:after="0" w:line="240" w:lineRule="auto"/>
              <w:rPr>
                <w:rFonts w:ascii="Times New Roman" w:hAnsi="Times New Roman" w:cs="Times New Roman"/>
                <w:color w:val="000000"/>
                <w:sz w:val="24"/>
                <w:szCs w:val="24"/>
              </w:rPr>
            </w:pPr>
            <w:r w:rsidRPr="00697D22">
              <w:rPr>
                <w:rFonts w:ascii="Times New Roman" w:hAnsi="Times New Roman" w:cs="Times New Roman"/>
                <w:color w:val="000000"/>
                <w:sz w:val="24"/>
                <w:szCs w:val="24"/>
              </w:rPr>
              <w:t>- воспитание бережливости, ответственности, рациональности, уважительного отношения к трудовой деятельности и ее результатам, к людям труда;</w:t>
            </w:r>
          </w:p>
          <w:p w:rsidR="00697D22" w:rsidRPr="00697D22" w:rsidRDefault="00697D22" w:rsidP="00697D22">
            <w:pPr>
              <w:shd w:val="clear" w:color="auto" w:fill="FFFFFF"/>
              <w:spacing w:after="0" w:line="240" w:lineRule="auto"/>
              <w:rPr>
                <w:rFonts w:ascii="Times New Roman" w:hAnsi="Times New Roman" w:cs="Times New Roman"/>
                <w:color w:val="000000"/>
                <w:sz w:val="24"/>
                <w:szCs w:val="24"/>
              </w:rPr>
            </w:pPr>
            <w:r w:rsidRPr="00697D22">
              <w:rPr>
                <w:rFonts w:ascii="Times New Roman" w:hAnsi="Times New Roman" w:cs="Times New Roman"/>
                <w:color w:val="000000"/>
                <w:sz w:val="24"/>
                <w:szCs w:val="24"/>
              </w:rPr>
              <w:t>- знакомство с достижениями науки, техники, освоением космоса, трудовой жизни людей;</w:t>
            </w:r>
          </w:p>
          <w:p w:rsidR="00697D22" w:rsidRPr="00697D22" w:rsidRDefault="00697D22" w:rsidP="00697D22">
            <w:pPr>
              <w:shd w:val="clear" w:color="auto" w:fill="FFFFFF"/>
              <w:spacing w:after="0" w:line="240" w:lineRule="auto"/>
              <w:rPr>
                <w:rFonts w:ascii="Times New Roman" w:hAnsi="Times New Roman" w:cs="Times New Roman"/>
                <w:color w:val="000000"/>
                <w:sz w:val="24"/>
                <w:szCs w:val="24"/>
              </w:rPr>
            </w:pPr>
            <w:r w:rsidRPr="00697D22">
              <w:rPr>
                <w:rFonts w:ascii="Times New Roman" w:hAnsi="Times New Roman" w:cs="Times New Roman"/>
                <w:color w:val="000000"/>
                <w:sz w:val="24"/>
                <w:szCs w:val="24"/>
              </w:rPr>
              <w:t xml:space="preserve">- формирование духовных интересов, воспитывающие чувство </w:t>
            </w:r>
            <w:proofErr w:type="gramStart"/>
            <w:r w:rsidRPr="00697D22">
              <w:rPr>
                <w:rFonts w:ascii="Times New Roman" w:hAnsi="Times New Roman" w:cs="Times New Roman"/>
                <w:color w:val="000000"/>
                <w:sz w:val="24"/>
                <w:szCs w:val="24"/>
              </w:rPr>
              <w:t>прекрасного</w:t>
            </w:r>
            <w:proofErr w:type="gramEnd"/>
            <w:r w:rsidRPr="00697D22">
              <w:rPr>
                <w:rFonts w:ascii="Times New Roman" w:hAnsi="Times New Roman" w:cs="Times New Roman"/>
                <w:color w:val="000000"/>
                <w:sz w:val="24"/>
                <w:szCs w:val="24"/>
              </w:rPr>
              <w:t>, чувство меры и пропорции;</w:t>
            </w:r>
          </w:p>
          <w:p w:rsidR="00697D22" w:rsidRPr="00697D22" w:rsidRDefault="00697D22" w:rsidP="00697D22">
            <w:pPr>
              <w:shd w:val="clear" w:color="auto" w:fill="FFFFFF"/>
              <w:spacing w:after="0" w:line="240" w:lineRule="auto"/>
              <w:rPr>
                <w:rFonts w:ascii="Times New Roman" w:hAnsi="Times New Roman" w:cs="Times New Roman"/>
                <w:color w:val="000000"/>
                <w:sz w:val="24"/>
                <w:szCs w:val="24"/>
              </w:rPr>
            </w:pPr>
            <w:r w:rsidRPr="00697D22">
              <w:rPr>
                <w:rFonts w:ascii="Times New Roman" w:hAnsi="Times New Roman" w:cs="Times New Roman"/>
                <w:color w:val="000000"/>
                <w:sz w:val="24"/>
                <w:szCs w:val="24"/>
              </w:rPr>
              <w:t>- развитие потребности охраны окружающей среды, формирующие чувство любви к животным, бережное отношение к природе, понимание ее красоты;</w:t>
            </w:r>
          </w:p>
          <w:p w:rsidR="00697D22" w:rsidRPr="00697D22" w:rsidRDefault="00697D22" w:rsidP="00697D22">
            <w:pPr>
              <w:shd w:val="clear" w:color="auto" w:fill="FFFFFF"/>
              <w:spacing w:after="0" w:line="240" w:lineRule="auto"/>
              <w:rPr>
                <w:rFonts w:ascii="Times New Roman" w:hAnsi="Times New Roman" w:cs="Times New Roman"/>
                <w:b/>
                <w:color w:val="000000"/>
                <w:sz w:val="24"/>
                <w:szCs w:val="24"/>
              </w:rPr>
            </w:pPr>
            <w:r w:rsidRPr="00697D22">
              <w:rPr>
                <w:rFonts w:ascii="Times New Roman" w:hAnsi="Times New Roman" w:cs="Times New Roman"/>
                <w:b/>
                <w:color w:val="000000"/>
                <w:sz w:val="24"/>
                <w:szCs w:val="24"/>
              </w:rPr>
              <w:t>Экологическое</w:t>
            </w:r>
          </w:p>
          <w:p w:rsidR="00697D22" w:rsidRPr="00697D22" w:rsidRDefault="00697D22" w:rsidP="00697D22">
            <w:pPr>
              <w:shd w:val="clear" w:color="auto" w:fill="FFFFFF"/>
              <w:spacing w:after="0" w:line="240" w:lineRule="auto"/>
              <w:rPr>
                <w:rFonts w:ascii="Times New Roman" w:hAnsi="Times New Roman" w:cs="Times New Roman"/>
                <w:color w:val="000000"/>
                <w:sz w:val="24"/>
                <w:szCs w:val="24"/>
              </w:rPr>
            </w:pPr>
            <w:r w:rsidRPr="00697D22">
              <w:rPr>
                <w:rFonts w:ascii="Times New Roman" w:hAnsi="Times New Roman" w:cs="Times New Roman"/>
                <w:color w:val="000000"/>
                <w:sz w:val="24"/>
                <w:szCs w:val="24"/>
              </w:rPr>
              <w:t>- привлекать к охране окружающей среды, формируя чувство любви к животным, бережное отношение к природе, понимание ее красоты;</w:t>
            </w:r>
          </w:p>
          <w:p w:rsidR="00697D22" w:rsidRPr="00697D22" w:rsidRDefault="00697D22" w:rsidP="00697D22">
            <w:pPr>
              <w:tabs>
                <w:tab w:val="center" w:pos="4677"/>
                <w:tab w:val="right" w:pos="9355"/>
              </w:tabs>
              <w:autoSpaceDE w:val="0"/>
              <w:autoSpaceDN w:val="0"/>
              <w:adjustRightInd w:val="0"/>
              <w:spacing w:after="0" w:line="240" w:lineRule="auto"/>
              <w:rPr>
                <w:rFonts w:ascii="Times New Roman" w:hAnsi="Times New Roman" w:cs="Times New Roman"/>
                <w:b/>
                <w:sz w:val="24"/>
                <w:szCs w:val="24"/>
              </w:rPr>
            </w:pPr>
            <w:r w:rsidRPr="00697D22">
              <w:rPr>
                <w:rFonts w:ascii="Times New Roman" w:hAnsi="Times New Roman" w:cs="Times New Roman"/>
                <w:b/>
                <w:sz w:val="24"/>
                <w:szCs w:val="24"/>
              </w:rPr>
              <w:t>Эстетическое</w:t>
            </w:r>
          </w:p>
          <w:p w:rsidR="00697D22" w:rsidRPr="00697D22" w:rsidRDefault="00697D22" w:rsidP="00697D22">
            <w:pPr>
              <w:tabs>
                <w:tab w:val="center" w:pos="4677"/>
                <w:tab w:val="right" w:pos="9355"/>
              </w:tabs>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697D22">
              <w:rPr>
                <w:rFonts w:ascii="Times New Roman" w:hAnsi="Times New Roman" w:cs="Times New Roman"/>
                <w:color w:val="000000"/>
                <w:sz w:val="24"/>
                <w:szCs w:val="24"/>
                <w:shd w:val="clear" w:color="auto" w:fill="FFFFFF"/>
              </w:rPr>
              <w:t>- воспитание у учащихся логическую культуру мышления, строгость и стройность в умозаключениях;</w:t>
            </w:r>
          </w:p>
          <w:p w:rsidR="00697D22" w:rsidRPr="00697D22" w:rsidRDefault="00697D22" w:rsidP="00697D22">
            <w:pPr>
              <w:tabs>
                <w:tab w:val="center" w:pos="4677"/>
                <w:tab w:val="right" w:pos="9355"/>
              </w:tabs>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697D22">
              <w:rPr>
                <w:rFonts w:ascii="Times New Roman" w:hAnsi="Times New Roman" w:cs="Times New Roman"/>
                <w:color w:val="000000"/>
                <w:sz w:val="24"/>
                <w:szCs w:val="24"/>
                <w:shd w:val="clear" w:color="auto" w:fill="FFFFFF"/>
              </w:rPr>
              <w:t xml:space="preserve">- развитие умения отчетливо представлять себе данные объекты, мысленно выполнять конструктивные операции над их элементами в процессе решения задач на построение, изображение, моделирование пространственных объектов у них </w:t>
            </w:r>
          </w:p>
          <w:p w:rsidR="00697D22" w:rsidRPr="00697D22" w:rsidRDefault="00697D22" w:rsidP="00697D22">
            <w:pPr>
              <w:tabs>
                <w:tab w:val="center" w:pos="4677"/>
                <w:tab w:val="right" w:pos="9355"/>
              </w:tabs>
              <w:autoSpaceDE w:val="0"/>
              <w:autoSpaceDN w:val="0"/>
              <w:adjustRightInd w:val="0"/>
              <w:spacing w:after="0" w:line="240" w:lineRule="auto"/>
              <w:rPr>
                <w:rFonts w:ascii="Times New Roman" w:hAnsi="Times New Roman" w:cs="Times New Roman"/>
                <w:color w:val="000000"/>
                <w:sz w:val="24"/>
                <w:szCs w:val="24"/>
                <w:shd w:val="clear" w:color="auto" w:fill="FFFFFF"/>
              </w:rPr>
            </w:pPr>
            <w:proofErr w:type="gramStart"/>
            <w:r w:rsidRPr="00697D22">
              <w:rPr>
                <w:rFonts w:ascii="Times New Roman" w:hAnsi="Times New Roman" w:cs="Times New Roman"/>
                <w:color w:val="000000"/>
                <w:sz w:val="24"/>
                <w:szCs w:val="24"/>
                <w:shd w:val="clear" w:color="auto" w:fill="FFFFFF"/>
              </w:rPr>
              <w:t xml:space="preserve">- развитие умения узнавать и выделять основные геометрические фигуры в окружающей жизни, на объектах, рисунках, чертежах; умение собрать несложный </w:t>
            </w:r>
            <w:r w:rsidRPr="00697D22">
              <w:rPr>
                <w:rFonts w:ascii="Times New Roman" w:hAnsi="Times New Roman" w:cs="Times New Roman"/>
                <w:color w:val="000000"/>
                <w:sz w:val="24"/>
                <w:szCs w:val="24"/>
                <w:shd w:val="clear" w:color="auto" w:fill="FFFFFF"/>
              </w:rPr>
              <w:lastRenderedPageBreak/>
              <w:t>объект (фигуру) из готовых частей (деталей); умение видоизменить (трансформировать) объект; умение разделить данную фигуру (объект) на составные части; умение изобразить объект (фигуру) на бумаге.</w:t>
            </w:r>
            <w:proofErr w:type="gramEnd"/>
          </w:p>
        </w:tc>
        <w:tc>
          <w:tcPr>
            <w:tcW w:w="992" w:type="dxa"/>
            <w:tcBorders>
              <w:top w:val="single" w:sz="4" w:space="0" w:color="000000"/>
              <w:left w:val="single" w:sz="4" w:space="0" w:color="000000"/>
              <w:bottom w:val="single" w:sz="4" w:space="0" w:color="000000"/>
              <w:right w:val="single" w:sz="4" w:space="0" w:color="000000"/>
            </w:tcBorders>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lastRenderedPageBreak/>
              <w:t>3</w:t>
            </w:r>
          </w:p>
        </w:tc>
        <w:tc>
          <w:tcPr>
            <w:tcW w:w="1134"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p>
        </w:tc>
      </w:tr>
      <w:tr w:rsidR="00697D22" w:rsidRPr="00697D22" w:rsidTr="00697D22">
        <w:tc>
          <w:tcPr>
            <w:tcW w:w="829"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6</w:t>
            </w:r>
          </w:p>
        </w:tc>
        <w:tc>
          <w:tcPr>
            <w:tcW w:w="2114" w:type="dxa"/>
            <w:tcBorders>
              <w:top w:val="single" w:sz="4" w:space="0" w:color="000000"/>
              <w:left w:val="single" w:sz="4" w:space="0" w:color="000000"/>
              <w:bottom w:val="single" w:sz="4" w:space="0" w:color="000000"/>
              <w:right w:val="single" w:sz="4" w:space="0" w:color="auto"/>
            </w:tcBorders>
            <w:hideMark/>
          </w:tcPr>
          <w:p w:rsidR="00697D22" w:rsidRPr="00697D22" w:rsidRDefault="00697D22" w:rsidP="00697D22">
            <w:pPr>
              <w:tabs>
                <w:tab w:val="left" w:pos="3100"/>
              </w:tabs>
              <w:spacing w:after="0" w:line="240" w:lineRule="auto"/>
              <w:rPr>
                <w:rFonts w:ascii="Times New Roman" w:hAnsi="Times New Roman" w:cs="Times New Roman"/>
                <w:sz w:val="24"/>
                <w:szCs w:val="24"/>
              </w:rPr>
            </w:pPr>
            <w:r w:rsidRPr="00697D22">
              <w:rPr>
                <w:rFonts w:ascii="Times New Roman" w:hAnsi="Times New Roman" w:cs="Times New Roman"/>
                <w:sz w:val="24"/>
                <w:szCs w:val="24"/>
              </w:rPr>
              <w:t>Увеличение числа на несколько единиц</w:t>
            </w:r>
          </w:p>
        </w:tc>
        <w:tc>
          <w:tcPr>
            <w:tcW w:w="8789" w:type="dxa"/>
            <w:vMerge/>
            <w:tcBorders>
              <w:left w:val="single" w:sz="4" w:space="0" w:color="auto"/>
              <w:bottom w:val="single" w:sz="4" w:space="0" w:color="000000"/>
              <w:right w:val="single" w:sz="4" w:space="0" w:color="000000"/>
            </w:tcBorders>
          </w:tcPr>
          <w:p w:rsidR="00697D22" w:rsidRPr="00697D22" w:rsidRDefault="00697D22" w:rsidP="00697D22">
            <w:pPr>
              <w:tabs>
                <w:tab w:val="left" w:pos="3100"/>
              </w:tabs>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p>
        </w:tc>
      </w:tr>
      <w:tr w:rsidR="00697D22" w:rsidRPr="00697D22" w:rsidTr="00697D22">
        <w:tc>
          <w:tcPr>
            <w:tcW w:w="829"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lastRenderedPageBreak/>
              <w:t>7</w:t>
            </w:r>
          </w:p>
        </w:tc>
        <w:tc>
          <w:tcPr>
            <w:tcW w:w="2114" w:type="dxa"/>
            <w:tcBorders>
              <w:top w:val="single" w:sz="4" w:space="0" w:color="000000"/>
              <w:left w:val="single" w:sz="4" w:space="0" w:color="000000"/>
              <w:bottom w:val="single" w:sz="4" w:space="0" w:color="000000"/>
              <w:right w:val="single" w:sz="4" w:space="0" w:color="auto"/>
            </w:tcBorders>
            <w:hideMark/>
          </w:tcPr>
          <w:p w:rsidR="00697D22" w:rsidRPr="00697D22" w:rsidRDefault="00697D22" w:rsidP="00697D22">
            <w:pPr>
              <w:tabs>
                <w:tab w:val="left" w:pos="3100"/>
              </w:tabs>
              <w:spacing w:after="0" w:line="240" w:lineRule="auto"/>
              <w:rPr>
                <w:rFonts w:ascii="Times New Roman" w:hAnsi="Times New Roman" w:cs="Times New Roman"/>
                <w:sz w:val="24"/>
                <w:szCs w:val="24"/>
              </w:rPr>
            </w:pPr>
            <w:r w:rsidRPr="00697D22">
              <w:rPr>
                <w:rFonts w:ascii="Times New Roman" w:hAnsi="Times New Roman" w:cs="Times New Roman"/>
                <w:sz w:val="24"/>
                <w:szCs w:val="24"/>
              </w:rPr>
              <w:t>Уменьшение числа на несколько единиц</w:t>
            </w:r>
          </w:p>
        </w:tc>
        <w:tc>
          <w:tcPr>
            <w:tcW w:w="8789" w:type="dxa"/>
            <w:vMerge w:val="restart"/>
            <w:tcBorders>
              <w:top w:val="single" w:sz="4" w:space="0" w:color="000000"/>
              <w:left w:val="single" w:sz="4" w:space="0" w:color="auto"/>
              <w:right w:val="single" w:sz="4" w:space="0" w:color="000000"/>
            </w:tcBorders>
          </w:tcPr>
          <w:p w:rsidR="00697D22" w:rsidRPr="00697D22" w:rsidRDefault="00697D22" w:rsidP="00697D22">
            <w:pPr>
              <w:shd w:val="clear" w:color="auto" w:fill="FFFFFF"/>
              <w:spacing w:after="0" w:line="240" w:lineRule="auto"/>
              <w:rPr>
                <w:rFonts w:ascii="Times New Roman" w:hAnsi="Times New Roman" w:cs="Times New Roman"/>
                <w:b/>
                <w:color w:val="000000"/>
                <w:sz w:val="24"/>
                <w:szCs w:val="24"/>
              </w:rPr>
            </w:pPr>
            <w:r w:rsidRPr="00697D22">
              <w:rPr>
                <w:rFonts w:ascii="Times New Roman" w:hAnsi="Times New Roman" w:cs="Times New Roman"/>
                <w:b/>
                <w:color w:val="000000"/>
                <w:sz w:val="24"/>
                <w:szCs w:val="24"/>
              </w:rPr>
              <w:t>Нравственное</w:t>
            </w:r>
          </w:p>
          <w:p w:rsidR="00697D22" w:rsidRPr="00697D22" w:rsidRDefault="00697D22" w:rsidP="00697D22">
            <w:pPr>
              <w:shd w:val="clear" w:color="auto" w:fill="FFFFFF"/>
              <w:spacing w:after="0" w:line="240" w:lineRule="auto"/>
              <w:rPr>
                <w:rFonts w:ascii="Times New Roman" w:hAnsi="Times New Roman" w:cs="Times New Roman"/>
                <w:color w:val="000000"/>
                <w:sz w:val="24"/>
                <w:szCs w:val="24"/>
              </w:rPr>
            </w:pPr>
            <w:r w:rsidRPr="00697D22">
              <w:rPr>
                <w:rFonts w:ascii="Times New Roman" w:hAnsi="Times New Roman" w:cs="Times New Roman"/>
                <w:color w:val="000000"/>
                <w:sz w:val="24"/>
                <w:szCs w:val="24"/>
              </w:rPr>
              <w:t>- воспитание бережливости, ответственности, рациональности, уважительного отношения к трудовой деятельности и ее результатам, к людям труда;</w:t>
            </w:r>
          </w:p>
          <w:p w:rsidR="00697D22" w:rsidRPr="00697D22" w:rsidRDefault="00697D22" w:rsidP="00697D22">
            <w:pPr>
              <w:shd w:val="clear" w:color="auto" w:fill="FFFFFF"/>
              <w:spacing w:after="0" w:line="240" w:lineRule="auto"/>
              <w:rPr>
                <w:rFonts w:ascii="Times New Roman" w:hAnsi="Times New Roman" w:cs="Times New Roman"/>
                <w:color w:val="000000"/>
                <w:sz w:val="24"/>
                <w:szCs w:val="24"/>
              </w:rPr>
            </w:pPr>
            <w:r w:rsidRPr="00697D22">
              <w:rPr>
                <w:rFonts w:ascii="Times New Roman" w:hAnsi="Times New Roman" w:cs="Times New Roman"/>
                <w:color w:val="000000"/>
                <w:sz w:val="24"/>
                <w:szCs w:val="24"/>
              </w:rPr>
              <w:t>- знакомство с достижениями науки, техники, освоением космоса, трудовой жизни людей;</w:t>
            </w:r>
          </w:p>
          <w:p w:rsidR="00697D22" w:rsidRPr="00697D22" w:rsidRDefault="00697D22" w:rsidP="00697D22">
            <w:pPr>
              <w:shd w:val="clear" w:color="auto" w:fill="FFFFFF"/>
              <w:spacing w:after="0" w:line="240" w:lineRule="auto"/>
              <w:rPr>
                <w:rFonts w:ascii="Times New Roman" w:hAnsi="Times New Roman" w:cs="Times New Roman"/>
                <w:color w:val="000000"/>
                <w:sz w:val="24"/>
                <w:szCs w:val="24"/>
              </w:rPr>
            </w:pPr>
            <w:r w:rsidRPr="00697D22">
              <w:rPr>
                <w:rFonts w:ascii="Times New Roman" w:hAnsi="Times New Roman" w:cs="Times New Roman"/>
                <w:color w:val="000000"/>
                <w:sz w:val="24"/>
                <w:szCs w:val="24"/>
              </w:rPr>
              <w:t xml:space="preserve">- формирование духовных интересов, воспитывающие чувство </w:t>
            </w:r>
            <w:proofErr w:type="gramStart"/>
            <w:r w:rsidRPr="00697D22">
              <w:rPr>
                <w:rFonts w:ascii="Times New Roman" w:hAnsi="Times New Roman" w:cs="Times New Roman"/>
                <w:color w:val="000000"/>
                <w:sz w:val="24"/>
                <w:szCs w:val="24"/>
              </w:rPr>
              <w:t>прекрасного</w:t>
            </w:r>
            <w:proofErr w:type="gramEnd"/>
            <w:r w:rsidRPr="00697D22">
              <w:rPr>
                <w:rFonts w:ascii="Times New Roman" w:hAnsi="Times New Roman" w:cs="Times New Roman"/>
                <w:color w:val="000000"/>
                <w:sz w:val="24"/>
                <w:szCs w:val="24"/>
              </w:rPr>
              <w:t>, чувство меры и пропорции;</w:t>
            </w:r>
          </w:p>
          <w:p w:rsidR="00697D22" w:rsidRPr="00697D22" w:rsidRDefault="00697D22" w:rsidP="00697D22">
            <w:pPr>
              <w:shd w:val="clear" w:color="auto" w:fill="FFFFFF"/>
              <w:spacing w:after="0" w:line="240" w:lineRule="auto"/>
              <w:rPr>
                <w:rFonts w:ascii="Times New Roman" w:hAnsi="Times New Roman" w:cs="Times New Roman"/>
                <w:color w:val="000000"/>
                <w:sz w:val="24"/>
                <w:szCs w:val="24"/>
              </w:rPr>
            </w:pPr>
            <w:r w:rsidRPr="00697D22">
              <w:rPr>
                <w:rFonts w:ascii="Times New Roman" w:hAnsi="Times New Roman" w:cs="Times New Roman"/>
                <w:color w:val="000000"/>
                <w:sz w:val="24"/>
                <w:szCs w:val="24"/>
              </w:rPr>
              <w:t>- развитие потребности охраны окружающей среды, формирующие чувство любви к животным, бережное отношение к природе, понимание ее красоты;</w:t>
            </w:r>
          </w:p>
          <w:p w:rsidR="00697D22" w:rsidRPr="00697D22" w:rsidRDefault="00697D22" w:rsidP="00697D22">
            <w:pPr>
              <w:shd w:val="clear" w:color="auto" w:fill="FFFFFF"/>
              <w:spacing w:after="0" w:line="240" w:lineRule="auto"/>
              <w:rPr>
                <w:rFonts w:ascii="Times New Roman" w:hAnsi="Times New Roman" w:cs="Times New Roman"/>
                <w:b/>
                <w:color w:val="000000"/>
                <w:sz w:val="24"/>
                <w:szCs w:val="24"/>
              </w:rPr>
            </w:pPr>
            <w:r w:rsidRPr="00697D22">
              <w:rPr>
                <w:rFonts w:ascii="Times New Roman" w:hAnsi="Times New Roman" w:cs="Times New Roman"/>
                <w:b/>
                <w:color w:val="000000"/>
                <w:sz w:val="24"/>
                <w:szCs w:val="24"/>
              </w:rPr>
              <w:t>Экологическое</w:t>
            </w:r>
          </w:p>
          <w:p w:rsidR="00697D22" w:rsidRPr="00697D22" w:rsidRDefault="00697D22" w:rsidP="00697D22">
            <w:pPr>
              <w:shd w:val="clear" w:color="auto" w:fill="FFFFFF"/>
              <w:spacing w:after="0" w:line="240" w:lineRule="auto"/>
              <w:rPr>
                <w:rFonts w:ascii="Times New Roman" w:hAnsi="Times New Roman" w:cs="Times New Roman"/>
                <w:color w:val="000000"/>
                <w:sz w:val="24"/>
                <w:szCs w:val="24"/>
              </w:rPr>
            </w:pPr>
            <w:r w:rsidRPr="00697D22">
              <w:rPr>
                <w:rFonts w:ascii="Times New Roman" w:hAnsi="Times New Roman" w:cs="Times New Roman"/>
                <w:color w:val="000000"/>
                <w:sz w:val="24"/>
                <w:szCs w:val="24"/>
              </w:rPr>
              <w:t>- привлекать к охране окружающей среды, формируя чувство любви к животным, бережное отношение к природе, понимание ее красоты;</w:t>
            </w:r>
          </w:p>
          <w:p w:rsidR="00697D22" w:rsidRPr="00697D22" w:rsidRDefault="00697D22" w:rsidP="00697D22">
            <w:pPr>
              <w:tabs>
                <w:tab w:val="center" w:pos="4677"/>
                <w:tab w:val="right" w:pos="9355"/>
              </w:tabs>
              <w:autoSpaceDE w:val="0"/>
              <w:autoSpaceDN w:val="0"/>
              <w:adjustRightInd w:val="0"/>
              <w:spacing w:after="0" w:line="240" w:lineRule="auto"/>
              <w:rPr>
                <w:rFonts w:ascii="Times New Roman" w:hAnsi="Times New Roman" w:cs="Times New Roman"/>
                <w:b/>
                <w:sz w:val="24"/>
                <w:szCs w:val="24"/>
              </w:rPr>
            </w:pPr>
            <w:r w:rsidRPr="00697D22">
              <w:rPr>
                <w:rFonts w:ascii="Times New Roman" w:hAnsi="Times New Roman" w:cs="Times New Roman"/>
                <w:b/>
                <w:sz w:val="24"/>
                <w:szCs w:val="24"/>
              </w:rPr>
              <w:t>Эстетическое</w:t>
            </w:r>
          </w:p>
          <w:p w:rsidR="00697D22" w:rsidRPr="00697D22" w:rsidRDefault="00697D22" w:rsidP="00697D22">
            <w:pPr>
              <w:tabs>
                <w:tab w:val="center" w:pos="4677"/>
                <w:tab w:val="right" w:pos="9355"/>
              </w:tabs>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697D22">
              <w:rPr>
                <w:rFonts w:ascii="Times New Roman" w:hAnsi="Times New Roman" w:cs="Times New Roman"/>
                <w:color w:val="000000"/>
                <w:sz w:val="24"/>
                <w:szCs w:val="24"/>
                <w:shd w:val="clear" w:color="auto" w:fill="FFFFFF"/>
              </w:rPr>
              <w:t>- воспитание у учащихся логическую культуру мышления, строгость и стройность в умозаключениях;</w:t>
            </w:r>
          </w:p>
          <w:p w:rsidR="00697D22" w:rsidRPr="00697D22" w:rsidRDefault="00697D22" w:rsidP="00697D22">
            <w:pPr>
              <w:tabs>
                <w:tab w:val="left" w:pos="3100"/>
              </w:tabs>
              <w:spacing w:after="0" w:line="240" w:lineRule="auto"/>
              <w:rPr>
                <w:rFonts w:ascii="Times New Roman" w:hAnsi="Times New Roman" w:cs="Times New Roman"/>
                <w:sz w:val="24"/>
                <w:szCs w:val="24"/>
              </w:rPr>
            </w:pPr>
            <w:r w:rsidRPr="00697D22">
              <w:rPr>
                <w:rFonts w:ascii="Times New Roman" w:hAnsi="Times New Roman" w:cs="Times New Roman"/>
                <w:color w:val="000000"/>
                <w:sz w:val="24"/>
                <w:szCs w:val="24"/>
                <w:shd w:val="clear" w:color="auto" w:fill="FFFFFF"/>
              </w:rPr>
              <w:t>- развитие умения отчетливо представлять себе данные объекты, мысленно выполнять конструктивные</w:t>
            </w:r>
          </w:p>
        </w:tc>
        <w:tc>
          <w:tcPr>
            <w:tcW w:w="992" w:type="dxa"/>
            <w:tcBorders>
              <w:top w:val="single" w:sz="4" w:space="0" w:color="000000"/>
              <w:left w:val="single" w:sz="4" w:space="0" w:color="000000"/>
              <w:bottom w:val="single" w:sz="4" w:space="0" w:color="000000"/>
              <w:right w:val="single" w:sz="4" w:space="0" w:color="000000"/>
            </w:tcBorders>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1</w:t>
            </w:r>
          </w:p>
        </w:tc>
      </w:tr>
      <w:tr w:rsidR="00697D22" w:rsidRPr="00697D22" w:rsidTr="00697D22">
        <w:tc>
          <w:tcPr>
            <w:tcW w:w="829"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8</w:t>
            </w:r>
          </w:p>
        </w:tc>
        <w:tc>
          <w:tcPr>
            <w:tcW w:w="2114" w:type="dxa"/>
            <w:tcBorders>
              <w:top w:val="single" w:sz="4" w:space="0" w:color="000000"/>
              <w:left w:val="single" w:sz="4" w:space="0" w:color="000000"/>
              <w:bottom w:val="single" w:sz="4" w:space="0" w:color="000000"/>
              <w:right w:val="single" w:sz="4" w:space="0" w:color="auto"/>
            </w:tcBorders>
            <w:hideMark/>
          </w:tcPr>
          <w:p w:rsidR="00697D22" w:rsidRPr="00697D22" w:rsidRDefault="00697D22" w:rsidP="00697D22">
            <w:pPr>
              <w:tabs>
                <w:tab w:val="left" w:pos="3100"/>
              </w:tabs>
              <w:spacing w:after="0" w:line="240" w:lineRule="auto"/>
              <w:rPr>
                <w:rFonts w:ascii="Times New Roman" w:hAnsi="Times New Roman" w:cs="Times New Roman"/>
                <w:sz w:val="24"/>
                <w:szCs w:val="24"/>
              </w:rPr>
            </w:pPr>
            <w:r w:rsidRPr="00697D22">
              <w:rPr>
                <w:rFonts w:ascii="Times New Roman" w:hAnsi="Times New Roman" w:cs="Times New Roman"/>
                <w:sz w:val="24"/>
                <w:szCs w:val="24"/>
              </w:rPr>
              <w:t xml:space="preserve">Луч </w:t>
            </w:r>
          </w:p>
        </w:tc>
        <w:tc>
          <w:tcPr>
            <w:tcW w:w="8789" w:type="dxa"/>
            <w:vMerge/>
            <w:tcBorders>
              <w:left w:val="single" w:sz="4" w:space="0" w:color="auto"/>
              <w:right w:val="single" w:sz="4" w:space="0" w:color="000000"/>
            </w:tcBorders>
          </w:tcPr>
          <w:p w:rsidR="00697D22" w:rsidRPr="00697D22" w:rsidRDefault="00697D22" w:rsidP="00697D22">
            <w:pPr>
              <w:tabs>
                <w:tab w:val="left" w:pos="3100"/>
              </w:tabs>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p>
        </w:tc>
      </w:tr>
      <w:tr w:rsidR="00697D22" w:rsidRPr="00697D22" w:rsidTr="00697D22">
        <w:tc>
          <w:tcPr>
            <w:tcW w:w="829"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9</w:t>
            </w:r>
          </w:p>
        </w:tc>
        <w:tc>
          <w:tcPr>
            <w:tcW w:w="2114" w:type="dxa"/>
            <w:tcBorders>
              <w:top w:val="single" w:sz="4" w:space="0" w:color="000000"/>
              <w:left w:val="single" w:sz="4" w:space="0" w:color="000000"/>
              <w:bottom w:val="single" w:sz="4" w:space="0" w:color="000000"/>
              <w:right w:val="single" w:sz="4" w:space="0" w:color="auto"/>
            </w:tcBorders>
            <w:hideMark/>
          </w:tcPr>
          <w:p w:rsidR="00697D22" w:rsidRPr="00697D22" w:rsidRDefault="00697D22" w:rsidP="00697D22">
            <w:pPr>
              <w:tabs>
                <w:tab w:val="left" w:pos="3100"/>
              </w:tabs>
              <w:spacing w:after="0" w:line="240" w:lineRule="auto"/>
              <w:rPr>
                <w:rFonts w:ascii="Times New Roman" w:hAnsi="Times New Roman" w:cs="Times New Roman"/>
                <w:sz w:val="24"/>
                <w:szCs w:val="24"/>
              </w:rPr>
            </w:pPr>
            <w:r w:rsidRPr="00697D22">
              <w:rPr>
                <w:rFonts w:ascii="Times New Roman" w:hAnsi="Times New Roman" w:cs="Times New Roman"/>
                <w:sz w:val="24"/>
                <w:szCs w:val="24"/>
              </w:rPr>
              <w:t>Сложение и вычитание без перехода через разряд</w:t>
            </w:r>
          </w:p>
        </w:tc>
        <w:tc>
          <w:tcPr>
            <w:tcW w:w="8789" w:type="dxa"/>
            <w:vMerge/>
            <w:tcBorders>
              <w:left w:val="single" w:sz="4" w:space="0" w:color="auto"/>
              <w:right w:val="single" w:sz="4" w:space="0" w:color="000000"/>
            </w:tcBorders>
          </w:tcPr>
          <w:p w:rsidR="00697D22" w:rsidRPr="00697D22" w:rsidRDefault="00697D22" w:rsidP="00697D22">
            <w:pPr>
              <w:tabs>
                <w:tab w:val="left" w:pos="3100"/>
              </w:tabs>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p>
        </w:tc>
      </w:tr>
      <w:tr w:rsidR="00697D22" w:rsidRPr="00697D22" w:rsidTr="00697D22">
        <w:tc>
          <w:tcPr>
            <w:tcW w:w="829"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10</w:t>
            </w:r>
          </w:p>
        </w:tc>
        <w:tc>
          <w:tcPr>
            <w:tcW w:w="2114" w:type="dxa"/>
            <w:tcBorders>
              <w:top w:val="single" w:sz="4" w:space="0" w:color="000000"/>
              <w:left w:val="single" w:sz="4" w:space="0" w:color="000000"/>
              <w:bottom w:val="single" w:sz="4" w:space="0" w:color="000000"/>
              <w:right w:val="single" w:sz="4" w:space="0" w:color="auto"/>
            </w:tcBorders>
            <w:hideMark/>
          </w:tcPr>
          <w:p w:rsidR="00697D22" w:rsidRPr="00697D22" w:rsidRDefault="00697D22" w:rsidP="00697D22">
            <w:pPr>
              <w:tabs>
                <w:tab w:val="left" w:pos="3100"/>
              </w:tabs>
              <w:spacing w:after="0" w:line="240" w:lineRule="auto"/>
              <w:rPr>
                <w:rFonts w:ascii="Times New Roman" w:hAnsi="Times New Roman" w:cs="Times New Roman"/>
                <w:sz w:val="24"/>
                <w:szCs w:val="24"/>
              </w:rPr>
            </w:pPr>
            <w:r w:rsidRPr="00697D22">
              <w:rPr>
                <w:rFonts w:ascii="Times New Roman" w:hAnsi="Times New Roman" w:cs="Times New Roman"/>
                <w:sz w:val="24"/>
                <w:szCs w:val="24"/>
              </w:rPr>
              <w:t>Сложение двузначного числа с однозначным числом</w:t>
            </w:r>
          </w:p>
        </w:tc>
        <w:tc>
          <w:tcPr>
            <w:tcW w:w="8789" w:type="dxa"/>
            <w:vMerge/>
            <w:tcBorders>
              <w:left w:val="single" w:sz="4" w:space="0" w:color="auto"/>
              <w:right w:val="single" w:sz="4" w:space="0" w:color="000000"/>
            </w:tcBorders>
          </w:tcPr>
          <w:p w:rsidR="00697D22" w:rsidRPr="00697D22" w:rsidRDefault="00697D22" w:rsidP="00697D22">
            <w:pPr>
              <w:tabs>
                <w:tab w:val="left" w:pos="3100"/>
              </w:tabs>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p>
        </w:tc>
      </w:tr>
      <w:tr w:rsidR="00697D22" w:rsidRPr="00697D22" w:rsidTr="00697D22">
        <w:tc>
          <w:tcPr>
            <w:tcW w:w="829"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11</w:t>
            </w:r>
          </w:p>
        </w:tc>
        <w:tc>
          <w:tcPr>
            <w:tcW w:w="2114" w:type="dxa"/>
            <w:tcBorders>
              <w:top w:val="single" w:sz="4" w:space="0" w:color="000000"/>
              <w:left w:val="single" w:sz="4" w:space="0" w:color="000000"/>
              <w:bottom w:val="single" w:sz="4" w:space="0" w:color="000000"/>
              <w:right w:val="single" w:sz="4" w:space="0" w:color="auto"/>
            </w:tcBorders>
            <w:hideMark/>
          </w:tcPr>
          <w:p w:rsidR="00697D22" w:rsidRPr="00697D22" w:rsidRDefault="00697D22" w:rsidP="00697D22">
            <w:pPr>
              <w:tabs>
                <w:tab w:val="left" w:pos="3100"/>
              </w:tabs>
              <w:spacing w:after="0" w:line="240" w:lineRule="auto"/>
              <w:rPr>
                <w:rFonts w:ascii="Times New Roman" w:hAnsi="Times New Roman" w:cs="Times New Roman"/>
                <w:sz w:val="24"/>
                <w:szCs w:val="24"/>
              </w:rPr>
            </w:pPr>
            <w:r w:rsidRPr="00697D22">
              <w:rPr>
                <w:rFonts w:ascii="Times New Roman" w:hAnsi="Times New Roman" w:cs="Times New Roman"/>
                <w:sz w:val="24"/>
                <w:szCs w:val="24"/>
              </w:rPr>
              <w:t>Вычитание однозначного числа из двузначного числа</w:t>
            </w:r>
          </w:p>
        </w:tc>
        <w:tc>
          <w:tcPr>
            <w:tcW w:w="8789" w:type="dxa"/>
            <w:vMerge/>
            <w:tcBorders>
              <w:left w:val="single" w:sz="4" w:space="0" w:color="auto"/>
              <w:bottom w:val="single" w:sz="4" w:space="0" w:color="auto"/>
              <w:right w:val="single" w:sz="4" w:space="0" w:color="000000"/>
            </w:tcBorders>
          </w:tcPr>
          <w:p w:rsidR="00697D22" w:rsidRPr="00697D22" w:rsidRDefault="00697D22" w:rsidP="00697D22">
            <w:pPr>
              <w:tabs>
                <w:tab w:val="left" w:pos="3100"/>
              </w:tabs>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p>
        </w:tc>
      </w:tr>
      <w:tr w:rsidR="00697D22" w:rsidRPr="00697D22" w:rsidTr="00697D22">
        <w:tc>
          <w:tcPr>
            <w:tcW w:w="829"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12</w:t>
            </w:r>
          </w:p>
        </w:tc>
        <w:tc>
          <w:tcPr>
            <w:tcW w:w="2114" w:type="dxa"/>
            <w:tcBorders>
              <w:top w:val="single" w:sz="4" w:space="0" w:color="000000"/>
              <w:left w:val="single" w:sz="4" w:space="0" w:color="000000"/>
              <w:bottom w:val="single" w:sz="4" w:space="0" w:color="000000"/>
              <w:right w:val="single" w:sz="4" w:space="0" w:color="auto"/>
            </w:tcBorders>
            <w:hideMark/>
          </w:tcPr>
          <w:p w:rsidR="00697D22" w:rsidRPr="00697D22" w:rsidRDefault="00697D22" w:rsidP="00697D22">
            <w:pPr>
              <w:tabs>
                <w:tab w:val="left" w:pos="3100"/>
              </w:tabs>
              <w:spacing w:after="0" w:line="240" w:lineRule="auto"/>
              <w:rPr>
                <w:rFonts w:ascii="Times New Roman" w:hAnsi="Times New Roman" w:cs="Times New Roman"/>
                <w:sz w:val="24"/>
                <w:szCs w:val="24"/>
              </w:rPr>
            </w:pPr>
            <w:r w:rsidRPr="00697D22">
              <w:rPr>
                <w:rFonts w:ascii="Times New Roman" w:hAnsi="Times New Roman" w:cs="Times New Roman"/>
                <w:sz w:val="24"/>
                <w:szCs w:val="24"/>
              </w:rPr>
              <w:t>Получение суммы 20, вычитание из 20</w:t>
            </w:r>
          </w:p>
        </w:tc>
        <w:tc>
          <w:tcPr>
            <w:tcW w:w="8789" w:type="dxa"/>
            <w:vMerge w:val="restart"/>
            <w:tcBorders>
              <w:top w:val="single" w:sz="4" w:space="0" w:color="auto"/>
              <w:left w:val="single" w:sz="4" w:space="0" w:color="auto"/>
              <w:right w:val="single" w:sz="4" w:space="0" w:color="000000"/>
            </w:tcBorders>
          </w:tcPr>
          <w:p w:rsidR="00697D22" w:rsidRPr="00697D22" w:rsidRDefault="00697D22" w:rsidP="00697D22">
            <w:pPr>
              <w:shd w:val="clear" w:color="auto" w:fill="FFFFFF"/>
              <w:spacing w:after="0" w:line="240" w:lineRule="auto"/>
              <w:rPr>
                <w:rFonts w:ascii="Times New Roman" w:hAnsi="Times New Roman" w:cs="Times New Roman"/>
                <w:b/>
                <w:color w:val="000000"/>
                <w:sz w:val="24"/>
                <w:szCs w:val="24"/>
              </w:rPr>
            </w:pPr>
            <w:r w:rsidRPr="00697D22">
              <w:rPr>
                <w:rFonts w:ascii="Times New Roman" w:hAnsi="Times New Roman" w:cs="Times New Roman"/>
                <w:b/>
                <w:color w:val="000000"/>
                <w:sz w:val="24"/>
                <w:szCs w:val="24"/>
              </w:rPr>
              <w:t>Нравственное</w:t>
            </w:r>
          </w:p>
          <w:p w:rsidR="00697D22" w:rsidRPr="00697D22" w:rsidRDefault="00697D22" w:rsidP="00697D22">
            <w:pPr>
              <w:shd w:val="clear" w:color="auto" w:fill="FFFFFF"/>
              <w:spacing w:after="0" w:line="240" w:lineRule="auto"/>
              <w:rPr>
                <w:rFonts w:ascii="Times New Roman" w:hAnsi="Times New Roman" w:cs="Times New Roman"/>
                <w:color w:val="000000"/>
                <w:sz w:val="24"/>
                <w:szCs w:val="24"/>
              </w:rPr>
            </w:pPr>
            <w:r w:rsidRPr="00697D22">
              <w:rPr>
                <w:rFonts w:ascii="Times New Roman" w:hAnsi="Times New Roman" w:cs="Times New Roman"/>
                <w:color w:val="000000"/>
                <w:sz w:val="24"/>
                <w:szCs w:val="24"/>
              </w:rPr>
              <w:t>- воспитание бережливости, ответственности, рациональности, уважительного отношения к трудовой деятельности и ее результатам, к людям труда;</w:t>
            </w:r>
          </w:p>
          <w:p w:rsidR="00697D22" w:rsidRPr="00697D22" w:rsidRDefault="00697D22" w:rsidP="00697D22">
            <w:pPr>
              <w:shd w:val="clear" w:color="auto" w:fill="FFFFFF"/>
              <w:spacing w:after="0" w:line="240" w:lineRule="auto"/>
              <w:rPr>
                <w:rFonts w:ascii="Times New Roman" w:hAnsi="Times New Roman" w:cs="Times New Roman"/>
                <w:color w:val="000000"/>
                <w:sz w:val="24"/>
                <w:szCs w:val="24"/>
              </w:rPr>
            </w:pPr>
            <w:r w:rsidRPr="00697D22">
              <w:rPr>
                <w:rFonts w:ascii="Times New Roman" w:hAnsi="Times New Roman" w:cs="Times New Roman"/>
                <w:color w:val="000000"/>
                <w:sz w:val="24"/>
                <w:szCs w:val="24"/>
              </w:rPr>
              <w:t>- знакомство с достижениями науки, техники, освоением космоса, трудовой жизни людей;</w:t>
            </w:r>
          </w:p>
          <w:p w:rsidR="00697D22" w:rsidRPr="00697D22" w:rsidRDefault="00697D22" w:rsidP="00697D22">
            <w:pPr>
              <w:shd w:val="clear" w:color="auto" w:fill="FFFFFF"/>
              <w:spacing w:after="0" w:line="240" w:lineRule="auto"/>
              <w:rPr>
                <w:rFonts w:ascii="Times New Roman" w:hAnsi="Times New Roman" w:cs="Times New Roman"/>
                <w:color w:val="000000"/>
                <w:sz w:val="24"/>
                <w:szCs w:val="24"/>
              </w:rPr>
            </w:pPr>
            <w:r w:rsidRPr="00697D22">
              <w:rPr>
                <w:rFonts w:ascii="Times New Roman" w:hAnsi="Times New Roman" w:cs="Times New Roman"/>
                <w:color w:val="000000"/>
                <w:sz w:val="24"/>
                <w:szCs w:val="24"/>
              </w:rPr>
              <w:t xml:space="preserve">- формирование духовных интересов, воспитывающие чувство </w:t>
            </w:r>
            <w:proofErr w:type="gramStart"/>
            <w:r w:rsidRPr="00697D22">
              <w:rPr>
                <w:rFonts w:ascii="Times New Roman" w:hAnsi="Times New Roman" w:cs="Times New Roman"/>
                <w:color w:val="000000"/>
                <w:sz w:val="24"/>
                <w:szCs w:val="24"/>
              </w:rPr>
              <w:t>прекрасного</w:t>
            </w:r>
            <w:proofErr w:type="gramEnd"/>
            <w:r w:rsidRPr="00697D22">
              <w:rPr>
                <w:rFonts w:ascii="Times New Roman" w:hAnsi="Times New Roman" w:cs="Times New Roman"/>
                <w:color w:val="000000"/>
                <w:sz w:val="24"/>
                <w:szCs w:val="24"/>
              </w:rPr>
              <w:t>, чувство меры и пропорции;</w:t>
            </w:r>
          </w:p>
          <w:p w:rsidR="00697D22" w:rsidRPr="00697D22" w:rsidRDefault="00697D22" w:rsidP="00697D22">
            <w:pPr>
              <w:shd w:val="clear" w:color="auto" w:fill="FFFFFF"/>
              <w:spacing w:after="0" w:line="240" w:lineRule="auto"/>
              <w:rPr>
                <w:rFonts w:ascii="Times New Roman" w:hAnsi="Times New Roman" w:cs="Times New Roman"/>
                <w:color w:val="000000"/>
                <w:sz w:val="24"/>
                <w:szCs w:val="24"/>
              </w:rPr>
            </w:pPr>
            <w:r w:rsidRPr="00697D22">
              <w:rPr>
                <w:rFonts w:ascii="Times New Roman" w:hAnsi="Times New Roman" w:cs="Times New Roman"/>
                <w:color w:val="000000"/>
                <w:sz w:val="24"/>
                <w:szCs w:val="24"/>
              </w:rPr>
              <w:t>- развитие потребности охраны окружающей среды, формирующие чувство любви к животным, бережное отношение к природе, понимание ее красоты;</w:t>
            </w:r>
          </w:p>
          <w:p w:rsidR="00697D22" w:rsidRPr="00697D22" w:rsidRDefault="00697D22" w:rsidP="00697D22">
            <w:pPr>
              <w:shd w:val="clear" w:color="auto" w:fill="FFFFFF"/>
              <w:spacing w:after="0" w:line="240" w:lineRule="auto"/>
              <w:rPr>
                <w:rFonts w:ascii="Times New Roman" w:hAnsi="Times New Roman" w:cs="Times New Roman"/>
                <w:b/>
                <w:color w:val="000000"/>
                <w:sz w:val="24"/>
                <w:szCs w:val="24"/>
              </w:rPr>
            </w:pPr>
            <w:r w:rsidRPr="00697D22">
              <w:rPr>
                <w:rFonts w:ascii="Times New Roman" w:hAnsi="Times New Roman" w:cs="Times New Roman"/>
                <w:b/>
                <w:color w:val="000000"/>
                <w:sz w:val="24"/>
                <w:szCs w:val="24"/>
              </w:rPr>
              <w:t>Экологическое</w:t>
            </w:r>
          </w:p>
          <w:p w:rsidR="00697D22" w:rsidRPr="00697D22" w:rsidRDefault="00697D22" w:rsidP="00697D22">
            <w:pPr>
              <w:shd w:val="clear" w:color="auto" w:fill="FFFFFF"/>
              <w:spacing w:after="0" w:line="240" w:lineRule="auto"/>
              <w:rPr>
                <w:rFonts w:ascii="Times New Roman" w:hAnsi="Times New Roman" w:cs="Times New Roman"/>
                <w:color w:val="000000"/>
                <w:sz w:val="24"/>
                <w:szCs w:val="24"/>
              </w:rPr>
            </w:pPr>
            <w:r w:rsidRPr="00697D22">
              <w:rPr>
                <w:rFonts w:ascii="Times New Roman" w:hAnsi="Times New Roman" w:cs="Times New Roman"/>
                <w:color w:val="000000"/>
                <w:sz w:val="24"/>
                <w:szCs w:val="24"/>
              </w:rPr>
              <w:t xml:space="preserve">- привлекать к охране окружающей среды, формируя чувство любви к животным, </w:t>
            </w:r>
            <w:r w:rsidRPr="00697D22">
              <w:rPr>
                <w:rFonts w:ascii="Times New Roman" w:hAnsi="Times New Roman" w:cs="Times New Roman"/>
                <w:color w:val="000000"/>
                <w:sz w:val="24"/>
                <w:szCs w:val="24"/>
              </w:rPr>
              <w:lastRenderedPageBreak/>
              <w:t>бережное отношение к природе, понимание ее красоты;</w:t>
            </w:r>
          </w:p>
          <w:p w:rsidR="00697D22" w:rsidRPr="00697D22" w:rsidRDefault="00697D22" w:rsidP="00697D22">
            <w:pPr>
              <w:tabs>
                <w:tab w:val="center" w:pos="4677"/>
                <w:tab w:val="right" w:pos="9355"/>
              </w:tabs>
              <w:autoSpaceDE w:val="0"/>
              <w:autoSpaceDN w:val="0"/>
              <w:adjustRightInd w:val="0"/>
              <w:spacing w:after="0" w:line="240" w:lineRule="auto"/>
              <w:rPr>
                <w:rFonts w:ascii="Times New Roman" w:hAnsi="Times New Roman" w:cs="Times New Roman"/>
                <w:b/>
                <w:sz w:val="24"/>
                <w:szCs w:val="24"/>
              </w:rPr>
            </w:pPr>
            <w:r w:rsidRPr="00697D22">
              <w:rPr>
                <w:rFonts w:ascii="Times New Roman" w:hAnsi="Times New Roman" w:cs="Times New Roman"/>
                <w:b/>
                <w:sz w:val="24"/>
                <w:szCs w:val="24"/>
              </w:rPr>
              <w:t>Эстетическое</w:t>
            </w:r>
          </w:p>
          <w:p w:rsidR="00697D22" w:rsidRPr="00697D22" w:rsidRDefault="00697D22" w:rsidP="00697D22">
            <w:pPr>
              <w:tabs>
                <w:tab w:val="center" w:pos="4677"/>
                <w:tab w:val="right" w:pos="9355"/>
              </w:tabs>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697D22">
              <w:rPr>
                <w:rFonts w:ascii="Times New Roman" w:hAnsi="Times New Roman" w:cs="Times New Roman"/>
                <w:color w:val="000000"/>
                <w:sz w:val="24"/>
                <w:szCs w:val="24"/>
                <w:shd w:val="clear" w:color="auto" w:fill="FFFFFF"/>
              </w:rPr>
              <w:t>- воспитание у учащихся логическую культуру мышления, строгость и стройность в умозаключениях;</w:t>
            </w:r>
          </w:p>
          <w:p w:rsidR="00697D22" w:rsidRPr="00697D22" w:rsidRDefault="00697D22" w:rsidP="00697D22">
            <w:pPr>
              <w:tabs>
                <w:tab w:val="left" w:pos="3100"/>
              </w:tabs>
              <w:spacing w:after="0" w:line="240" w:lineRule="auto"/>
              <w:rPr>
                <w:rFonts w:ascii="Times New Roman" w:hAnsi="Times New Roman" w:cs="Times New Roman"/>
                <w:sz w:val="24"/>
                <w:szCs w:val="24"/>
              </w:rPr>
            </w:pPr>
            <w:r w:rsidRPr="00697D22">
              <w:rPr>
                <w:rFonts w:ascii="Times New Roman" w:hAnsi="Times New Roman" w:cs="Times New Roman"/>
                <w:color w:val="000000"/>
                <w:sz w:val="24"/>
                <w:szCs w:val="24"/>
                <w:shd w:val="clear" w:color="auto" w:fill="FFFFFF"/>
              </w:rPr>
              <w:t>- развитие умения отчетливо представлять себе данные объекты, мысленно выполнять конструктивные</w:t>
            </w:r>
          </w:p>
        </w:tc>
        <w:tc>
          <w:tcPr>
            <w:tcW w:w="992" w:type="dxa"/>
            <w:tcBorders>
              <w:top w:val="single" w:sz="4" w:space="0" w:color="000000"/>
              <w:left w:val="single" w:sz="4" w:space="0" w:color="000000"/>
              <w:bottom w:val="single" w:sz="4" w:space="0" w:color="000000"/>
              <w:right w:val="single" w:sz="4" w:space="0" w:color="000000"/>
            </w:tcBorders>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lastRenderedPageBreak/>
              <w:t>4</w:t>
            </w:r>
          </w:p>
        </w:tc>
        <w:tc>
          <w:tcPr>
            <w:tcW w:w="1134"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p>
        </w:tc>
      </w:tr>
      <w:tr w:rsidR="00697D22" w:rsidRPr="00697D22" w:rsidTr="00697D22">
        <w:tc>
          <w:tcPr>
            <w:tcW w:w="829"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13</w:t>
            </w:r>
          </w:p>
        </w:tc>
        <w:tc>
          <w:tcPr>
            <w:tcW w:w="2114" w:type="dxa"/>
            <w:tcBorders>
              <w:top w:val="single" w:sz="4" w:space="0" w:color="000000"/>
              <w:left w:val="single" w:sz="4" w:space="0" w:color="000000"/>
              <w:bottom w:val="single" w:sz="4" w:space="0" w:color="000000"/>
              <w:right w:val="single" w:sz="4" w:space="0" w:color="auto"/>
            </w:tcBorders>
            <w:hideMark/>
          </w:tcPr>
          <w:p w:rsidR="00697D22" w:rsidRPr="00697D22" w:rsidRDefault="00697D22" w:rsidP="00697D22">
            <w:pPr>
              <w:tabs>
                <w:tab w:val="left" w:pos="3100"/>
              </w:tabs>
              <w:spacing w:after="0" w:line="240" w:lineRule="auto"/>
              <w:rPr>
                <w:rFonts w:ascii="Times New Roman" w:hAnsi="Times New Roman" w:cs="Times New Roman"/>
                <w:sz w:val="24"/>
                <w:szCs w:val="24"/>
              </w:rPr>
            </w:pPr>
            <w:r w:rsidRPr="00697D22">
              <w:rPr>
                <w:rFonts w:ascii="Times New Roman" w:hAnsi="Times New Roman" w:cs="Times New Roman"/>
                <w:sz w:val="24"/>
                <w:szCs w:val="24"/>
              </w:rPr>
              <w:t>Вычитание двузначного числа из двузначного числа</w:t>
            </w:r>
          </w:p>
        </w:tc>
        <w:tc>
          <w:tcPr>
            <w:tcW w:w="8789" w:type="dxa"/>
            <w:vMerge/>
            <w:tcBorders>
              <w:left w:val="single" w:sz="4" w:space="0" w:color="auto"/>
              <w:right w:val="single" w:sz="4" w:space="0" w:color="000000"/>
            </w:tcBorders>
          </w:tcPr>
          <w:p w:rsidR="00697D22" w:rsidRPr="00697D22" w:rsidRDefault="00697D22" w:rsidP="00697D22">
            <w:pPr>
              <w:tabs>
                <w:tab w:val="left" w:pos="3100"/>
              </w:tabs>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1</w:t>
            </w:r>
          </w:p>
        </w:tc>
      </w:tr>
      <w:tr w:rsidR="00697D22" w:rsidRPr="00697D22" w:rsidTr="00697D22">
        <w:tc>
          <w:tcPr>
            <w:tcW w:w="829"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14</w:t>
            </w:r>
          </w:p>
        </w:tc>
        <w:tc>
          <w:tcPr>
            <w:tcW w:w="2114" w:type="dxa"/>
            <w:tcBorders>
              <w:top w:val="single" w:sz="4" w:space="0" w:color="000000"/>
              <w:left w:val="single" w:sz="4" w:space="0" w:color="000000"/>
              <w:bottom w:val="single" w:sz="4" w:space="0" w:color="000000"/>
              <w:right w:val="single" w:sz="4" w:space="0" w:color="auto"/>
            </w:tcBorders>
            <w:hideMark/>
          </w:tcPr>
          <w:p w:rsidR="00697D22" w:rsidRPr="00697D22" w:rsidRDefault="00697D22" w:rsidP="00697D22">
            <w:pPr>
              <w:tabs>
                <w:tab w:val="left" w:pos="3100"/>
              </w:tabs>
              <w:spacing w:after="0" w:line="240" w:lineRule="auto"/>
              <w:rPr>
                <w:rFonts w:ascii="Times New Roman" w:hAnsi="Times New Roman" w:cs="Times New Roman"/>
                <w:sz w:val="24"/>
                <w:szCs w:val="24"/>
              </w:rPr>
            </w:pPr>
            <w:r w:rsidRPr="00697D22">
              <w:rPr>
                <w:rFonts w:ascii="Times New Roman" w:hAnsi="Times New Roman" w:cs="Times New Roman"/>
                <w:sz w:val="24"/>
                <w:szCs w:val="24"/>
              </w:rPr>
              <w:t>Сложение чисел с числом 0</w:t>
            </w:r>
          </w:p>
        </w:tc>
        <w:tc>
          <w:tcPr>
            <w:tcW w:w="8789" w:type="dxa"/>
            <w:vMerge/>
            <w:tcBorders>
              <w:left w:val="single" w:sz="4" w:space="0" w:color="auto"/>
              <w:right w:val="single" w:sz="4" w:space="0" w:color="000000"/>
            </w:tcBorders>
          </w:tcPr>
          <w:p w:rsidR="00697D22" w:rsidRPr="00697D22" w:rsidRDefault="00697D22" w:rsidP="00697D22">
            <w:pPr>
              <w:tabs>
                <w:tab w:val="left" w:pos="3100"/>
              </w:tabs>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p>
        </w:tc>
      </w:tr>
      <w:tr w:rsidR="00697D22" w:rsidRPr="00697D22" w:rsidTr="00697D22">
        <w:tc>
          <w:tcPr>
            <w:tcW w:w="829"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15</w:t>
            </w:r>
          </w:p>
        </w:tc>
        <w:tc>
          <w:tcPr>
            <w:tcW w:w="2114" w:type="dxa"/>
            <w:tcBorders>
              <w:top w:val="single" w:sz="4" w:space="0" w:color="000000"/>
              <w:left w:val="single" w:sz="4" w:space="0" w:color="000000"/>
              <w:bottom w:val="single" w:sz="4" w:space="0" w:color="000000"/>
              <w:right w:val="single" w:sz="4" w:space="0" w:color="auto"/>
            </w:tcBorders>
            <w:hideMark/>
          </w:tcPr>
          <w:p w:rsidR="00697D22" w:rsidRPr="00697D22" w:rsidRDefault="00697D22" w:rsidP="00697D22">
            <w:pPr>
              <w:tabs>
                <w:tab w:val="left" w:pos="3100"/>
              </w:tabs>
              <w:spacing w:after="0" w:line="240" w:lineRule="auto"/>
              <w:rPr>
                <w:rFonts w:ascii="Times New Roman" w:hAnsi="Times New Roman" w:cs="Times New Roman"/>
                <w:sz w:val="24"/>
                <w:szCs w:val="24"/>
              </w:rPr>
            </w:pPr>
            <w:r w:rsidRPr="00697D22">
              <w:rPr>
                <w:rFonts w:ascii="Times New Roman" w:hAnsi="Times New Roman" w:cs="Times New Roman"/>
                <w:sz w:val="24"/>
                <w:szCs w:val="24"/>
              </w:rPr>
              <w:t xml:space="preserve">Угол </w:t>
            </w:r>
          </w:p>
        </w:tc>
        <w:tc>
          <w:tcPr>
            <w:tcW w:w="8789" w:type="dxa"/>
            <w:vMerge/>
            <w:tcBorders>
              <w:left w:val="single" w:sz="4" w:space="0" w:color="auto"/>
              <w:right w:val="single" w:sz="4" w:space="0" w:color="000000"/>
            </w:tcBorders>
          </w:tcPr>
          <w:p w:rsidR="00697D22" w:rsidRPr="00697D22" w:rsidRDefault="00697D22" w:rsidP="00697D22">
            <w:pPr>
              <w:tabs>
                <w:tab w:val="left" w:pos="3100"/>
              </w:tabs>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p>
        </w:tc>
      </w:tr>
      <w:tr w:rsidR="00697D22" w:rsidRPr="00697D22" w:rsidTr="00697D22">
        <w:tc>
          <w:tcPr>
            <w:tcW w:w="829"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lastRenderedPageBreak/>
              <w:t>16</w:t>
            </w:r>
          </w:p>
        </w:tc>
        <w:tc>
          <w:tcPr>
            <w:tcW w:w="2114" w:type="dxa"/>
            <w:tcBorders>
              <w:top w:val="single" w:sz="4" w:space="0" w:color="000000"/>
              <w:left w:val="single" w:sz="4" w:space="0" w:color="000000"/>
              <w:bottom w:val="single" w:sz="4" w:space="0" w:color="000000"/>
              <w:right w:val="single" w:sz="4" w:space="0" w:color="auto"/>
            </w:tcBorders>
            <w:hideMark/>
          </w:tcPr>
          <w:p w:rsidR="00697D22" w:rsidRPr="00697D22" w:rsidRDefault="00697D22" w:rsidP="00697D22">
            <w:pPr>
              <w:tabs>
                <w:tab w:val="left" w:pos="3100"/>
              </w:tabs>
              <w:spacing w:after="0" w:line="240" w:lineRule="auto"/>
              <w:rPr>
                <w:rFonts w:ascii="Times New Roman" w:hAnsi="Times New Roman" w:cs="Times New Roman"/>
                <w:sz w:val="24"/>
                <w:szCs w:val="24"/>
              </w:rPr>
            </w:pPr>
            <w:r w:rsidRPr="00697D22">
              <w:rPr>
                <w:rFonts w:ascii="Times New Roman" w:hAnsi="Times New Roman" w:cs="Times New Roman"/>
                <w:sz w:val="24"/>
                <w:szCs w:val="24"/>
              </w:rPr>
              <w:t>Сложение и вычитание чисел, полученных при измерении величин</w:t>
            </w:r>
          </w:p>
        </w:tc>
        <w:tc>
          <w:tcPr>
            <w:tcW w:w="8789" w:type="dxa"/>
            <w:vMerge/>
            <w:tcBorders>
              <w:left w:val="single" w:sz="4" w:space="0" w:color="auto"/>
              <w:right w:val="single" w:sz="4" w:space="0" w:color="000000"/>
            </w:tcBorders>
          </w:tcPr>
          <w:p w:rsidR="00697D22" w:rsidRPr="00697D22" w:rsidRDefault="00697D22" w:rsidP="00697D22">
            <w:pPr>
              <w:tabs>
                <w:tab w:val="left" w:pos="3100"/>
              </w:tabs>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p>
        </w:tc>
      </w:tr>
      <w:tr w:rsidR="00697D22" w:rsidRPr="00697D22" w:rsidTr="00697D22">
        <w:tc>
          <w:tcPr>
            <w:tcW w:w="829"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lastRenderedPageBreak/>
              <w:t>17</w:t>
            </w:r>
          </w:p>
        </w:tc>
        <w:tc>
          <w:tcPr>
            <w:tcW w:w="2114" w:type="dxa"/>
            <w:tcBorders>
              <w:top w:val="single" w:sz="4" w:space="0" w:color="000000"/>
              <w:left w:val="single" w:sz="4" w:space="0" w:color="000000"/>
              <w:bottom w:val="single" w:sz="4" w:space="0" w:color="000000"/>
              <w:right w:val="single" w:sz="4" w:space="0" w:color="auto"/>
            </w:tcBorders>
            <w:hideMark/>
          </w:tcPr>
          <w:p w:rsidR="00697D22" w:rsidRPr="00697D22" w:rsidRDefault="00697D22" w:rsidP="00697D22">
            <w:pPr>
              <w:tabs>
                <w:tab w:val="left" w:pos="3100"/>
              </w:tabs>
              <w:spacing w:after="0" w:line="240" w:lineRule="auto"/>
              <w:rPr>
                <w:rFonts w:ascii="Times New Roman" w:hAnsi="Times New Roman" w:cs="Times New Roman"/>
                <w:sz w:val="24"/>
                <w:szCs w:val="24"/>
              </w:rPr>
            </w:pPr>
            <w:r w:rsidRPr="00697D22">
              <w:rPr>
                <w:rFonts w:ascii="Times New Roman" w:hAnsi="Times New Roman" w:cs="Times New Roman"/>
                <w:sz w:val="24"/>
                <w:szCs w:val="24"/>
              </w:rPr>
              <w:t>Меры времени</w:t>
            </w:r>
          </w:p>
        </w:tc>
        <w:tc>
          <w:tcPr>
            <w:tcW w:w="8789" w:type="dxa"/>
            <w:vMerge/>
            <w:tcBorders>
              <w:left w:val="single" w:sz="4" w:space="0" w:color="auto"/>
              <w:bottom w:val="single" w:sz="4" w:space="0" w:color="000000"/>
              <w:right w:val="single" w:sz="4" w:space="0" w:color="000000"/>
            </w:tcBorders>
          </w:tcPr>
          <w:p w:rsidR="00697D22" w:rsidRPr="00697D22" w:rsidRDefault="00697D22" w:rsidP="00697D22">
            <w:pPr>
              <w:tabs>
                <w:tab w:val="left" w:pos="3100"/>
              </w:tabs>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hideMark/>
          </w:tcPr>
          <w:p w:rsidR="00697D22" w:rsidRPr="00697D22" w:rsidRDefault="00697D22" w:rsidP="00697D22">
            <w:pPr>
              <w:tabs>
                <w:tab w:val="left" w:pos="3100"/>
              </w:tabs>
              <w:spacing w:after="0" w:line="240" w:lineRule="auto"/>
              <w:jc w:val="center"/>
              <w:rPr>
                <w:rFonts w:ascii="Times New Roman" w:hAnsi="Times New Roman" w:cs="Times New Roman"/>
                <w:sz w:val="24"/>
                <w:szCs w:val="24"/>
              </w:rPr>
            </w:pPr>
            <w:r w:rsidRPr="00697D22">
              <w:rPr>
                <w:rFonts w:ascii="Times New Roman" w:hAnsi="Times New Roman" w:cs="Times New Roman"/>
                <w:sz w:val="24"/>
                <w:szCs w:val="24"/>
              </w:rPr>
              <w:t>1</w:t>
            </w:r>
          </w:p>
        </w:tc>
      </w:tr>
      <w:tr w:rsidR="00505083" w:rsidRPr="00697D22" w:rsidTr="00697D22">
        <w:tc>
          <w:tcPr>
            <w:tcW w:w="829" w:type="dxa"/>
            <w:tcBorders>
              <w:top w:val="single" w:sz="4" w:space="0" w:color="000000"/>
              <w:left w:val="single" w:sz="4" w:space="0" w:color="000000"/>
              <w:bottom w:val="single" w:sz="4" w:space="0" w:color="000000"/>
              <w:right w:val="single" w:sz="4" w:space="0" w:color="000000"/>
            </w:tcBorders>
          </w:tcPr>
          <w:p w:rsidR="00505083" w:rsidRPr="00697D22" w:rsidRDefault="00505083" w:rsidP="00697D22">
            <w:pPr>
              <w:tabs>
                <w:tab w:val="left" w:pos="3100"/>
              </w:tabs>
              <w:spacing w:after="0" w:line="240" w:lineRule="auto"/>
              <w:jc w:val="center"/>
              <w:rPr>
                <w:rFonts w:ascii="Times New Roman" w:hAnsi="Times New Roman" w:cs="Times New Roman"/>
                <w:sz w:val="24"/>
                <w:szCs w:val="24"/>
              </w:rPr>
            </w:pPr>
          </w:p>
        </w:tc>
        <w:tc>
          <w:tcPr>
            <w:tcW w:w="2114" w:type="dxa"/>
            <w:tcBorders>
              <w:top w:val="single" w:sz="4" w:space="0" w:color="000000"/>
              <w:left w:val="single" w:sz="4" w:space="0" w:color="000000"/>
              <w:bottom w:val="single" w:sz="4" w:space="0" w:color="000000"/>
              <w:right w:val="single" w:sz="4" w:space="0" w:color="auto"/>
            </w:tcBorders>
          </w:tcPr>
          <w:p w:rsidR="00505083" w:rsidRPr="00697D22" w:rsidRDefault="00505083" w:rsidP="00697D22">
            <w:pPr>
              <w:tabs>
                <w:tab w:val="left" w:pos="3100"/>
              </w:tabs>
              <w:spacing w:after="0" w:line="240" w:lineRule="auto"/>
              <w:rPr>
                <w:rFonts w:ascii="Times New Roman" w:hAnsi="Times New Roman" w:cs="Times New Roman"/>
                <w:sz w:val="24"/>
                <w:szCs w:val="24"/>
              </w:rPr>
            </w:pPr>
            <w:r w:rsidRPr="00697D22">
              <w:rPr>
                <w:rFonts w:ascii="Times New Roman" w:hAnsi="Times New Roman" w:cs="Times New Roman"/>
                <w:sz w:val="24"/>
                <w:szCs w:val="24"/>
              </w:rPr>
              <w:t>Итого:</w:t>
            </w:r>
          </w:p>
        </w:tc>
        <w:tc>
          <w:tcPr>
            <w:tcW w:w="8789" w:type="dxa"/>
            <w:tcBorders>
              <w:top w:val="single" w:sz="4" w:space="0" w:color="000000"/>
              <w:left w:val="single" w:sz="4" w:space="0" w:color="auto"/>
              <w:bottom w:val="single" w:sz="4" w:space="0" w:color="000000"/>
              <w:right w:val="single" w:sz="4" w:space="0" w:color="000000"/>
            </w:tcBorders>
          </w:tcPr>
          <w:p w:rsidR="00505083" w:rsidRPr="00697D22" w:rsidRDefault="00505083" w:rsidP="00697D22">
            <w:pPr>
              <w:tabs>
                <w:tab w:val="left" w:pos="3100"/>
              </w:tabs>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505083" w:rsidRPr="00697D22" w:rsidRDefault="00505083" w:rsidP="00697D22">
            <w:pPr>
              <w:tabs>
                <w:tab w:val="left" w:pos="3100"/>
              </w:tabs>
              <w:spacing w:after="0" w:line="240" w:lineRule="auto"/>
              <w:rPr>
                <w:rFonts w:ascii="Times New Roman" w:hAnsi="Times New Roman" w:cs="Times New Roman"/>
                <w:sz w:val="24"/>
                <w:szCs w:val="24"/>
              </w:rPr>
            </w:pPr>
            <w:r w:rsidRPr="00697D22">
              <w:rPr>
                <w:rFonts w:ascii="Times New Roman" w:hAnsi="Times New Roman" w:cs="Times New Roman"/>
                <w:sz w:val="24"/>
                <w:szCs w:val="24"/>
              </w:rPr>
              <w:t xml:space="preserve"> 68</w:t>
            </w:r>
          </w:p>
        </w:tc>
        <w:tc>
          <w:tcPr>
            <w:tcW w:w="1134" w:type="dxa"/>
            <w:tcBorders>
              <w:top w:val="single" w:sz="4" w:space="0" w:color="000000"/>
              <w:left w:val="single" w:sz="4" w:space="0" w:color="000000"/>
              <w:bottom w:val="single" w:sz="4" w:space="0" w:color="000000"/>
              <w:right w:val="single" w:sz="4" w:space="0" w:color="000000"/>
            </w:tcBorders>
          </w:tcPr>
          <w:p w:rsidR="00505083" w:rsidRPr="00697D22" w:rsidRDefault="00697D22" w:rsidP="00697D22">
            <w:pPr>
              <w:tabs>
                <w:tab w:val="left" w:pos="31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05083" w:rsidRPr="00697D22">
              <w:rPr>
                <w:rFonts w:ascii="Times New Roman" w:hAnsi="Times New Roman" w:cs="Times New Roman"/>
                <w:sz w:val="24"/>
                <w:szCs w:val="24"/>
              </w:rPr>
              <w:t>17</w:t>
            </w:r>
          </w:p>
        </w:tc>
        <w:tc>
          <w:tcPr>
            <w:tcW w:w="992" w:type="dxa"/>
            <w:tcBorders>
              <w:top w:val="single" w:sz="4" w:space="0" w:color="000000"/>
              <w:left w:val="single" w:sz="4" w:space="0" w:color="000000"/>
              <w:bottom w:val="single" w:sz="4" w:space="0" w:color="000000"/>
              <w:right w:val="single" w:sz="4" w:space="0" w:color="000000"/>
            </w:tcBorders>
          </w:tcPr>
          <w:p w:rsidR="00505083" w:rsidRPr="00697D22" w:rsidRDefault="00505083" w:rsidP="00697D22">
            <w:pPr>
              <w:tabs>
                <w:tab w:val="left" w:pos="3100"/>
              </w:tabs>
              <w:spacing w:after="0" w:line="240" w:lineRule="auto"/>
              <w:rPr>
                <w:rFonts w:ascii="Times New Roman" w:hAnsi="Times New Roman" w:cs="Times New Roman"/>
                <w:sz w:val="24"/>
                <w:szCs w:val="24"/>
              </w:rPr>
            </w:pPr>
            <w:r w:rsidRPr="00697D22">
              <w:rPr>
                <w:rFonts w:ascii="Times New Roman" w:hAnsi="Times New Roman" w:cs="Times New Roman"/>
                <w:sz w:val="24"/>
                <w:szCs w:val="24"/>
              </w:rPr>
              <w:t xml:space="preserve">               5</w:t>
            </w:r>
          </w:p>
        </w:tc>
      </w:tr>
    </w:tbl>
    <w:p w:rsidR="000E48D3" w:rsidRPr="00062103" w:rsidRDefault="000E48D3" w:rsidP="00062103">
      <w:pPr>
        <w:tabs>
          <w:tab w:val="left" w:pos="3100"/>
        </w:tabs>
        <w:spacing w:after="0" w:line="240" w:lineRule="auto"/>
        <w:rPr>
          <w:rFonts w:ascii="Times New Roman" w:hAnsi="Times New Roman" w:cs="Times New Roman"/>
          <w:b/>
          <w:sz w:val="24"/>
          <w:szCs w:val="24"/>
        </w:rPr>
      </w:pPr>
    </w:p>
    <w:p w:rsidR="000E48D3" w:rsidRPr="00062103" w:rsidRDefault="000E48D3" w:rsidP="00062103">
      <w:pPr>
        <w:tabs>
          <w:tab w:val="left" w:pos="3100"/>
        </w:tabs>
        <w:spacing w:after="0" w:line="240" w:lineRule="auto"/>
        <w:jc w:val="center"/>
        <w:rPr>
          <w:rFonts w:ascii="Times New Roman" w:hAnsi="Times New Roman" w:cs="Times New Roman"/>
          <w:b/>
          <w:sz w:val="24"/>
          <w:szCs w:val="24"/>
        </w:rPr>
      </w:pPr>
      <w:r w:rsidRPr="00062103">
        <w:rPr>
          <w:rFonts w:ascii="Times New Roman" w:hAnsi="Times New Roman" w:cs="Times New Roman"/>
          <w:b/>
          <w:sz w:val="24"/>
          <w:szCs w:val="24"/>
        </w:rPr>
        <w:t>МАТЕМАТИЧЕСКИЕ ПРЕДСТАВЛЕНИЯ</w:t>
      </w:r>
    </w:p>
    <w:p w:rsidR="000E48D3" w:rsidRPr="00062103" w:rsidRDefault="000E48D3" w:rsidP="00062103">
      <w:pPr>
        <w:tabs>
          <w:tab w:val="left" w:pos="3100"/>
        </w:tabs>
        <w:spacing w:after="0" w:line="240" w:lineRule="auto"/>
        <w:jc w:val="center"/>
        <w:rPr>
          <w:rFonts w:ascii="Times New Roman" w:hAnsi="Times New Roman" w:cs="Times New Roman"/>
          <w:b/>
          <w:sz w:val="24"/>
          <w:szCs w:val="24"/>
        </w:rPr>
      </w:pPr>
      <w:r w:rsidRPr="00062103">
        <w:rPr>
          <w:rFonts w:ascii="Times New Roman" w:hAnsi="Times New Roman" w:cs="Times New Roman"/>
          <w:b/>
          <w:sz w:val="24"/>
          <w:szCs w:val="24"/>
        </w:rPr>
        <w:t>КАЛЕНДАРНО - ТЕМАТИЧЕСКИЙ ПЛАН</w:t>
      </w:r>
    </w:p>
    <w:p w:rsidR="000E48D3" w:rsidRPr="00062103" w:rsidRDefault="000E48D3" w:rsidP="00697D22">
      <w:pPr>
        <w:tabs>
          <w:tab w:val="left" w:pos="3100"/>
        </w:tabs>
        <w:spacing w:after="0" w:line="240" w:lineRule="auto"/>
        <w:rPr>
          <w:rFonts w:ascii="Times New Roman" w:hAnsi="Times New Roman" w:cs="Times New Roman"/>
          <w:b/>
          <w:color w:val="FF0000"/>
          <w:sz w:val="24"/>
          <w:szCs w:val="24"/>
        </w:rPr>
      </w:pPr>
    </w:p>
    <w:tbl>
      <w:tblPr>
        <w:tblW w:w="154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0"/>
        <w:gridCol w:w="6517"/>
        <w:gridCol w:w="784"/>
        <w:gridCol w:w="947"/>
        <w:gridCol w:w="820"/>
        <w:gridCol w:w="4380"/>
        <w:gridCol w:w="1191"/>
      </w:tblGrid>
      <w:tr w:rsidR="000E48D3" w:rsidRPr="00062103" w:rsidTr="00062103">
        <w:trPr>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 xml:space="preserve"> №</w:t>
            </w:r>
          </w:p>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урока</w:t>
            </w:r>
          </w:p>
        </w:tc>
        <w:tc>
          <w:tcPr>
            <w:tcW w:w="6517" w:type="dxa"/>
            <w:vMerge w:val="restart"/>
            <w:tcBorders>
              <w:top w:val="single" w:sz="4" w:space="0" w:color="000000"/>
              <w:left w:val="single" w:sz="4" w:space="0" w:color="000000"/>
              <w:bottom w:val="single" w:sz="4" w:space="0" w:color="000000"/>
              <w:right w:val="single" w:sz="4" w:space="0" w:color="000000"/>
            </w:tcBorders>
            <w:vAlign w:val="center"/>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Тема урока</w:t>
            </w:r>
          </w:p>
        </w:tc>
        <w:tc>
          <w:tcPr>
            <w:tcW w:w="784" w:type="dxa"/>
            <w:vMerge w:val="restart"/>
            <w:tcBorders>
              <w:top w:val="single" w:sz="4" w:space="0" w:color="000000"/>
              <w:left w:val="single" w:sz="4" w:space="0" w:color="000000"/>
              <w:bottom w:val="single" w:sz="4" w:space="0" w:color="000000"/>
              <w:right w:val="single" w:sz="4" w:space="0" w:color="000000"/>
            </w:tcBorders>
            <w:vAlign w:val="center"/>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Кол-во</w:t>
            </w:r>
          </w:p>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часов</w:t>
            </w:r>
          </w:p>
        </w:tc>
        <w:tc>
          <w:tcPr>
            <w:tcW w:w="1767" w:type="dxa"/>
            <w:gridSpan w:val="2"/>
            <w:tcBorders>
              <w:top w:val="single" w:sz="4" w:space="0" w:color="000000"/>
              <w:left w:val="single" w:sz="4" w:space="0" w:color="000000"/>
              <w:bottom w:val="single" w:sz="4" w:space="0" w:color="000000"/>
              <w:right w:val="single" w:sz="4" w:space="0" w:color="000000"/>
            </w:tcBorders>
            <w:vAlign w:val="center"/>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Дата</w:t>
            </w:r>
          </w:p>
        </w:tc>
        <w:tc>
          <w:tcPr>
            <w:tcW w:w="4380" w:type="dxa"/>
            <w:vMerge w:val="restart"/>
            <w:tcBorders>
              <w:top w:val="single" w:sz="4" w:space="0" w:color="000000"/>
              <w:left w:val="single" w:sz="4" w:space="0" w:color="000000"/>
              <w:bottom w:val="single" w:sz="4" w:space="0" w:color="000000"/>
              <w:right w:val="single" w:sz="4" w:space="0" w:color="000000"/>
            </w:tcBorders>
            <w:vAlign w:val="center"/>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Коррекционная работа</w:t>
            </w:r>
          </w:p>
        </w:tc>
        <w:tc>
          <w:tcPr>
            <w:tcW w:w="1191" w:type="dxa"/>
            <w:vMerge w:val="restart"/>
            <w:tcBorders>
              <w:top w:val="single" w:sz="4" w:space="0" w:color="000000"/>
              <w:left w:val="single" w:sz="4" w:space="0" w:color="000000"/>
              <w:right w:val="single" w:sz="4" w:space="0" w:color="000000"/>
            </w:tcBorders>
          </w:tcPr>
          <w:p w:rsidR="000E48D3" w:rsidRPr="00062103" w:rsidRDefault="000E48D3" w:rsidP="00062103">
            <w:pPr>
              <w:spacing w:after="0" w:line="240" w:lineRule="auto"/>
              <w:rPr>
                <w:rFonts w:ascii="Times New Roman" w:hAnsi="Times New Roman" w:cs="Times New Roman"/>
                <w:sz w:val="24"/>
                <w:szCs w:val="24"/>
              </w:rPr>
            </w:pPr>
            <w:r w:rsidRPr="00062103">
              <w:rPr>
                <w:rFonts w:ascii="Times New Roman" w:hAnsi="Times New Roman" w:cs="Times New Roman"/>
                <w:sz w:val="24"/>
                <w:szCs w:val="24"/>
              </w:rPr>
              <w:t>Формы контроля</w:t>
            </w:r>
          </w:p>
        </w:tc>
      </w:tr>
      <w:tr w:rsidR="000E48D3" w:rsidRPr="00062103" w:rsidTr="0006210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E48D3" w:rsidRPr="00062103" w:rsidRDefault="000E48D3" w:rsidP="00062103">
            <w:pPr>
              <w:spacing w:after="0" w:line="240" w:lineRule="auto"/>
              <w:rPr>
                <w:rFonts w:ascii="Times New Roman" w:hAnsi="Times New Roman" w:cs="Times New Roman"/>
                <w:sz w:val="24"/>
                <w:szCs w:val="24"/>
              </w:rPr>
            </w:pPr>
          </w:p>
        </w:tc>
        <w:tc>
          <w:tcPr>
            <w:tcW w:w="6517" w:type="dxa"/>
            <w:vMerge/>
            <w:tcBorders>
              <w:top w:val="single" w:sz="4" w:space="0" w:color="000000"/>
              <w:left w:val="single" w:sz="4" w:space="0" w:color="000000"/>
              <w:bottom w:val="single" w:sz="4" w:space="0" w:color="000000"/>
              <w:right w:val="single" w:sz="4" w:space="0" w:color="000000"/>
            </w:tcBorders>
            <w:vAlign w:val="center"/>
            <w:hideMark/>
          </w:tcPr>
          <w:p w:rsidR="000E48D3" w:rsidRPr="00062103" w:rsidRDefault="000E48D3" w:rsidP="00062103">
            <w:pPr>
              <w:spacing w:after="0" w:line="240" w:lineRule="auto"/>
              <w:rPr>
                <w:rFonts w:ascii="Times New Roman" w:hAnsi="Times New Roman" w:cs="Times New Roman"/>
                <w:sz w:val="24"/>
                <w:szCs w:val="24"/>
              </w:rPr>
            </w:pPr>
          </w:p>
        </w:tc>
        <w:tc>
          <w:tcPr>
            <w:tcW w:w="784" w:type="dxa"/>
            <w:vMerge/>
            <w:tcBorders>
              <w:top w:val="single" w:sz="4" w:space="0" w:color="000000"/>
              <w:left w:val="single" w:sz="4" w:space="0" w:color="000000"/>
              <w:bottom w:val="single" w:sz="4" w:space="0" w:color="000000"/>
              <w:right w:val="single" w:sz="4" w:space="0" w:color="000000"/>
            </w:tcBorders>
            <w:vAlign w:val="center"/>
            <w:hideMark/>
          </w:tcPr>
          <w:p w:rsidR="000E48D3" w:rsidRPr="00062103" w:rsidRDefault="000E48D3" w:rsidP="00062103">
            <w:pPr>
              <w:spacing w:after="0" w:line="240" w:lineRule="auto"/>
              <w:rPr>
                <w:rFonts w:ascii="Times New Roman" w:hAnsi="Times New Roman" w:cs="Times New Roman"/>
                <w:sz w:val="24"/>
                <w:szCs w:val="24"/>
              </w:rPr>
            </w:pPr>
          </w:p>
        </w:tc>
        <w:tc>
          <w:tcPr>
            <w:tcW w:w="94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 xml:space="preserve">по </w:t>
            </w:r>
          </w:p>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плану</w:t>
            </w:r>
          </w:p>
        </w:tc>
        <w:tc>
          <w:tcPr>
            <w:tcW w:w="82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 xml:space="preserve">по </w:t>
            </w:r>
          </w:p>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факту</w:t>
            </w:r>
          </w:p>
        </w:tc>
        <w:tc>
          <w:tcPr>
            <w:tcW w:w="4380" w:type="dxa"/>
            <w:vMerge/>
            <w:tcBorders>
              <w:top w:val="single" w:sz="4" w:space="0" w:color="000000"/>
              <w:left w:val="single" w:sz="4" w:space="0" w:color="000000"/>
              <w:bottom w:val="single" w:sz="4" w:space="0" w:color="000000"/>
              <w:right w:val="single" w:sz="4" w:space="0" w:color="000000"/>
            </w:tcBorders>
            <w:vAlign w:val="center"/>
            <w:hideMark/>
          </w:tcPr>
          <w:p w:rsidR="000E48D3" w:rsidRPr="00062103" w:rsidRDefault="000E48D3" w:rsidP="00062103">
            <w:pPr>
              <w:spacing w:after="0" w:line="240" w:lineRule="auto"/>
              <w:rPr>
                <w:rFonts w:ascii="Times New Roman" w:hAnsi="Times New Roman" w:cs="Times New Roman"/>
                <w:sz w:val="24"/>
                <w:szCs w:val="24"/>
              </w:rPr>
            </w:pPr>
          </w:p>
        </w:tc>
        <w:tc>
          <w:tcPr>
            <w:tcW w:w="1191" w:type="dxa"/>
            <w:vMerge/>
            <w:tcBorders>
              <w:left w:val="single" w:sz="4" w:space="0" w:color="000000"/>
              <w:bottom w:val="single" w:sz="4" w:space="0" w:color="000000"/>
              <w:right w:val="single" w:sz="4" w:space="0" w:color="000000"/>
            </w:tcBorders>
          </w:tcPr>
          <w:p w:rsidR="000E48D3" w:rsidRPr="00062103" w:rsidRDefault="000E48D3" w:rsidP="00062103">
            <w:pPr>
              <w:spacing w:after="0" w:line="240" w:lineRule="auto"/>
              <w:rPr>
                <w:rFonts w:ascii="Times New Roman" w:hAnsi="Times New Roman" w:cs="Times New Roman"/>
                <w:sz w:val="24"/>
                <w:szCs w:val="24"/>
              </w:rPr>
            </w:pP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b/>
                <w:sz w:val="24"/>
                <w:szCs w:val="24"/>
              </w:rPr>
            </w:pPr>
            <w:r w:rsidRPr="00062103">
              <w:rPr>
                <w:rFonts w:ascii="Times New Roman" w:hAnsi="Times New Roman" w:cs="Times New Roman"/>
                <w:b/>
                <w:sz w:val="24"/>
                <w:szCs w:val="24"/>
              </w:rPr>
              <w:t xml:space="preserve">Первый десяток.  </w:t>
            </w:r>
            <w:r w:rsidRPr="00062103">
              <w:rPr>
                <w:rFonts w:ascii="Times New Roman" w:hAnsi="Times New Roman" w:cs="Times New Roman"/>
                <w:sz w:val="24"/>
                <w:szCs w:val="24"/>
              </w:rPr>
              <w:t>Нумерация чисел первого десятка. Повторение. Точка, линии (прямые и кривые).</w:t>
            </w:r>
          </w:p>
        </w:tc>
        <w:tc>
          <w:tcPr>
            <w:tcW w:w="784"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 xml:space="preserve">   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мышления</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вводный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2</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Геометрическая фигура: овал.</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Обучение обобщению</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3</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854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Число и цифра 0. Число 0 как компонент сложения.</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Умение применять знания</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4</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Число и цифра 6. Образование. Состав. Построение прямой линии через одну точку, две точки.</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Последовательность смысловых звеньев</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5</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Число и цифра 7. Образование. Состав. Меры времени - сутки, неделя.</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памяти</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6210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6</w:t>
            </w:r>
          </w:p>
        </w:tc>
        <w:tc>
          <w:tcPr>
            <w:tcW w:w="6517" w:type="dxa"/>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Число и цифра 8. Образование. Состав. Отрезок</w:t>
            </w:r>
          </w:p>
        </w:tc>
        <w:tc>
          <w:tcPr>
            <w:tcW w:w="784" w:type="dxa"/>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восприятия</w:t>
            </w:r>
          </w:p>
        </w:tc>
        <w:tc>
          <w:tcPr>
            <w:tcW w:w="1191" w:type="dxa"/>
            <w:tcBorders>
              <w:top w:val="single" w:sz="4" w:space="0" w:color="000000"/>
              <w:left w:val="single" w:sz="4" w:space="0" w:color="000000"/>
              <w:bottom w:val="single" w:sz="4" w:space="0" w:color="000000"/>
              <w:right w:val="single" w:sz="4" w:space="0" w:color="000000"/>
            </w:tcBorders>
          </w:tcPr>
          <w:p w:rsidR="00062103" w:rsidRPr="00062103" w:rsidRDefault="0006210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6210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7</w:t>
            </w:r>
          </w:p>
        </w:tc>
        <w:tc>
          <w:tcPr>
            <w:tcW w:w="6517" w:type="dxa"/>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Число и цифра 9. Образование. Состав. Построение треугольника, квадрата, прямоугольника.</w:t>
            </w:r>
          </w:p>
        </w:tc>
        <w:tc>
          <w:tcPr>
            <w:tcW w:w="784" w:type="dxa"/>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Умение выделять главное</w:t>
            </w:r>
          </w:p>
        </w:tc>
        <w:tc>
          <w:tcPr>
            <w:tcW w:w="1191" w:type="dxa"/>
            <w:tcBorders>
              <w:top w:val="single" w:sz="4" w:space="0" w:color="000000"/>
              <w:left w:val="single" w:sz="4" w:space="0" w:color="000000"/>
              <w:bottom w:val="single" w:sz="4" w:space="0" w:color="000000"/>
              <w:right w:val="single" w:sz="4" w:space="0" w:color="000000"/>
            </w:tcBorders>
          </w:tcPr>
          <w:p w:rsidR="00062103" w:rsidRPr="00062103" w:rsidRDefault="0006210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6210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8</w:t>
            </w:r>
          </w:p>
        </w:tc>
        <w:tc>
          <w:tcPr>
            <w:tcW w:w="6517" w:type="dxa"/>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Число 10. Образование. Состав. Мера длины – сантиметр.</w:t>
            </w:r>
          </w:p>
        </w:tc>
        <w:tc>
          <w:tcPr>
            <w:tcW w:w="784" w:type="dxa"/>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мышления</w:t>
            </w:r>
          </w:p>
        </w:tc>
        <w:tc>
          <w:tcPr>
            <w:tcW w:w="1191" w:type="dxa"/>
            <w:tcBorders>
              <w:top w:val="single" w:sz="4" w:space="0" w:color="000000"/>
              <w:left w:val="single" w:sz="4" w:space="0" w:color="000000"/>
              <w:bottom w:val="single" w:sz="4" w:space="0" w:color="000000"/>
              <w:right w:val="single" w:sz="4" w:space="0" w:color="000000"/>
            </w:tcBorders>
          </w:tcPr>
          <w:p w:rsidR="00062103" w:rsidRPr="00062103" w:rsidRDefault="0006210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6210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9</w:t>
            </w:r>
          </w:p>
        </w:tc>
        <w:tc>
          <w:tcPr>
            <w:tcW w:w="6517" w:type="dxa"/>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Первый десяток. Нумерация чисел первого десятка. Повторение. Мера ёмкости – литр.</w:t>
            </w:r>
          </w:p>
        </w:tc>
        <w:tc>
          <w:tcPr>
            <w:tcW w:w="784" w:type="dxa"/>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Умение применять знания</w:t>
            </w:r>
          </w:p>
        </w:tc>
        <w:tc>
          <w:tcPr>
            <w:tcW w:w="1191" w:type="dxa"/>
            <w:tcBorders>
              <w:top w:val="single" w:sz="4" w:space="0" w:color="000000"/>
              <w:left w:val="single" w:sz="4" w:space="0" w:color="000000"/>
              <w:bottom w:val="single" w:sz="4" w:space="0" w:color="000000"/>
              <w:right w:val="single" w:sz="4" w:space="0" w:color="000000"/>
            </w:tcBorders>
          </w:tcPr>
          <w:p w:rsidR="00062103" w:rsidRPr="00062103" w:rsidRDefault="0006210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6210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10</w:t>
            </w:r>
          </w:p>
        </w:tc>
        <w:tc>
          <w:tcPr>
            <w:tcW w:w="6517" w:type="dxa"/>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 xml:space="preserve">Понятия «следующее» число, «предыдущее» число.  Решение примеров на …+1=… и …-1=… . Меры стоимости </w:t>
            </w:r>
            <w:r w:rsidRPr="00062103">
              <w:rPr>
                <w:rFonts w:ascii="Times New Roman" w:hAnsi="Times New Roman" w:cs="Times New Roman"/>
                <w:sz w:val="24"/>
                <w:szCs w:val="24"/>
              </w:rPr>
              <w:lastRenderedPageBreak/>
              <w:t>– рубль, копейка.</w:t>
            </w:r>
          </w:p>
        </w:tc>
        <w:tc>
          <w:tcPr>
            <w:tcW w:w="784" w:type="dxa"/>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lastRenderedPageBreak/>
              <w:t>1</w:t>
            </w:r>
          </w:p>
        </w:tc>
        <w:tc>
          <w:tcPr>
            <w:tcW w:w="947" w:type="dxa"/>
            <w:tcBorders>
              <w:top w:val="single" w:sz="4" w:space="0" w:color="000000"/>
              <w:left w:val="single" w:sz="4" w:space="0" w:color="000000"/>
              <w:bottom w:val="single" w:sz="4" w:space="0" w:color="000000"/>
              <w:right w:val="single" w:sz="4" w:space="0" w:color="000000"/>
            </w:tcBorders>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Последовательность смысловых звеньев</w:t>
            </w:r>
          </w:p>
        </w:tc>
        <w:tc>
          <w:tcPr>
            <w:tcW w:w="1191" w:type="dxa"/>
            <w:tcBorders>
              <w:top w:val="single" w:sz="4" w:space="0" w:color="000000"/>
              <w:left w:val="single" w:sz="4" w:space="0" w:color="000000"/>
              <w:bottom w:val="single" w:sz="4" w:space="0" w:color="000000"/>
              <w:right w:val="single" w:sz="4" w:space="0" w:color="000000"/>
            </w:tcBorders>
          </w:tcPr>
          <w:p w:rsidR="00062103" w:rsidRPr="00062103" w:rsidRDefault="0006210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6210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lastRenderedPageBreak/>
              <w:t>11</w:t>
            </w:r>
          </w:p>
        </w:tc>
        <w:tc>
          <w:tcPr>
            <w:tcW w:w="6517" w:type="dxa"/>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Состав числа 5. Решение примеров с пропущенными числами  (5=4+…; 5=1+…). Мера массы – килограмм.</w:t>
            </w:r>
          </w:p>
        </w:tc>
        <w:tc>
          <w:tcPr>
            <w:tcW w:w="784" w:type="dxa"/>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внимания</w:t>
            </w:r>
          </w:p>
        </w:tc>
        <w:tc>
          <w:tcPr>
            <w:tcW w:w="1191" w:type="dxa"/>
            <w:tcBorders>
              <w:top w:val="single" w:sz="4" w:space="0" w:color="000000"/>
              <w:left w:val="single" w:sz="4" w:space="0" w:color="000000"/>
              <w:bottom w:val="single" w:sz="4" w:space="0" w:color="000000"/>
              <w:right w:val="single" w:sz="4" w:space="0" w:color="000000"/>
            </w:tcBorders>
          </w:tcPr>
          <w:p w:rsidR="00062103" w:rsidRPr="00062103" w:rsidRDefault="0006210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6210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12</w:t>
            </w:r>
          </w:p>
        </w:tc>
        <w:tc>
          <w:tcPr>
            <w:tcW w:w="6517" w:type="dxa"/>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Состав числа 6. Решение примеров с пропущенными числами  (6=5+…; 6=1+…).</w:t>
            </w:r>
          </w:p>
        </w:tc>
        <w:tc>
          <w:tcPr>
            <w:tcW w:w="784" w:type="dxa"/>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памяти</w:t>
            </w:r>
          </w:p>
        </w:tc>
        <w:tc>
          <w:tcPr>
            <w:tcW w:w="1191" w:type="dxa"/>
            <w:tcBorders>
              <w:top w:val="single" w:sz="4" w:space="0" w:color="000000"/>
              <w:left w:val="single" w:sz="4" w:space="0" w:color="000000"/>
              <w:bottom w:val="single" w:sz="4" w:space="0" w:color="000000"/>
              <w:right w:val="single" w:sz="4" w:space="0" w:color="000000"/>
            </w:tcBorders>
          </w:tcPr>
          <w:p w:rsidR="00062103" w:rsidRPr="00062103" w:rsidRDefault="0006210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6210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13</w:t>
            </w:r>
          </w:p>
        </w:tc>
        <w:tc>
          <w:tcPr>
            <w:tcW w:w="6517" w:type="dxa"/>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Состав числа 7. Решение примеров с пропущенными числами (7=6+…; 7=1+…).</w:t>
            </w:r>
          </w:p>
        </w:tc>
        <w:tc>
          <w:tcPr>
            <w:tcW w:w="784" w:type="dxa"/>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познавательной деятельности</w:t>
            </w:r>
          </w:p>
        </w:tc>
        <w:tc>
          <w:tcPr>
            <w:tcW w:w="1191" w:type="dxa"/>
            <w:tcBorders>
              <w:top w:val="single" w:sz="4" w:space="0" w:color="000000"/>
              <w:left w:val="single" w:sz="4" w:space="0" w:color="000000"/>
              <w:bottom w:val="single" w:sz="4" w:space="0" w:color="000000"/>
              <w:right w:val="single" w:sz="4" w:space="0" w:color="000000"/>
            </w:tcBorders>
          </w:tcPr>
          <w:p w:rsidR="00062103" w:rsidRPr="00062103" w:rsidRDefault="0006210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6210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14</w:t>
            </w:r>
          </w:p>
        </w:tc>
        <w:tc>
          <w:tcPr>
            <w:tcW w:w="6517" w:type="dxa"/>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Составление двух примеров на вычитание по примеру на сложение (</w:t>
            </w:r>
            <w:r w:rsidRPr="00062103">
              <w:rPr>
                <w:rFonts w:ascii="Times New Roman" w:hAnsi="Times New Roman" w:cs="Times New Roman"/>
                <w:sz w:val="24"/>
                <w:szCs w:val="24"/>
                <w:u w:val="single"/>
              </w:rPr>
              <w:t>1+5=6</w:t>
            </w:r>
            <w:r w:rsidRPr="00062103">
              <w:rPr>
                <w:rFonts w:ascii="Times New Roman" w:hAnsi="Times New Roman" w:cs="Times New Roman"/>
                <w:sz w:val="24"/>
                <w:szCs w:val="24"/>
              </w:rPr>
              <w:t>; 6-1=…; 6-5=…).</w:t>
            </w:r>
          </w:p>
        </w:tc>
        <w:tc>
          <w:tcPr>
            <w:tcW w:w="784" w:type="dxa"/>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самостоятельности</w:t>
            </w:r>
          </w:p>
        </w:tc>
        <w:tc>
          <w:tcPr>
            <w:tcW w:w="1191" w:type="dxa"/>
            <w:tcBorders>
              <w:top w:val="single" w:sz="4" w:space="0" w:color="000000"/>
              <w:left w:val="single" w:sz="4" w:space="0" w:color="000000"/>
              <w:bottom w:val="single" w:sz="4" w:space="0" w:color="000000"/>
              <w:right w:val="single" w:sz="4" w:space="0" w:color="000000"/>
            </w:tcBorders>
          </w:tcPr>
          <w:p w:rsidR="00062103" w:rsidRPr="00062103" w:rsidRDefault="0006210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6210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15</w:t>
            </w:r>
          </w:p>
        </w:tc>
        <w:tc>
          <w:tcPr>
            <w:tcW w:w="6517" w:type="dxa"/>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Состав числа 8. Решение примеров с пропущенными числами (8=7+…; 8=1+…).</w:t>
            </w:r>
          </w:p>
        </w:tc>
        <w:tc>
          <w:tcPr>
            <w:tcW w:w="784" w:type="dxa"/>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восприятия</w:t>
            </w:r>
          </w:p>
        </w:tc>
        <w:tc>
          <w:tcPr>
            <w:tcW w:w="1191" w:type="dxa"/>
            <w:tcBorders>
              <w:top w:val="single" w:sz="4" w:space="0" w:color="000000"/>
              <w:left w:val="single" w:sz="4" w:space="0" w:color="000000"/>
              <w:bottom w:val="single" w:sz="4" w:space="0" w:color="000000"/>
              <w:right w:val="single" w:sz="4" w:space="0" w:color="000000"/>
            </w:tcBorders>
          </w:tcPr>
          <w:p w:rsidR="00062103" w:rsidRPr="00062103" w:rsidRDefault="0006210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6210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16</w:t>
            </w:r>
          </w:p>
        </w:tc>
        <w:tc>
          <w:tcPr>
            <w:tcW w:w="6517" w:type="dxa"/>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Состав числа 9. Решение примеров с пропущенными числами (9=8+…; 9=1+…).</w:t>
            </w:r>
          </w:p>
        </w:tc>
        <w:tc>
          <w:tcPr>
            <w:tcW w:w="784" w:type="dxa"/>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работоспособности</w:t>
            </w:r>
          </w:p>
        </w:tc>
        <w:tc>
          <w:tcPr>
            <w:tcW w:w="1191" w:type="dxa"/>
            <w:tcBorders>
              <w:top w:val="single" w:sz="4" w:space="0" w:color="000000"/>
              <w:left w:val="single" w:sz="4" w:space="0" w:color="000000"/>
              <w:bottom w:val="single" w:sz="4" w:space="0" w:color="000000"/>
              <w:right w:val="single" w:sz="4" w:space="0" w:color="000000"/>
            </w:tcBorders>
          </w:tcPr>
          <w:p w:rsidR="00062103" w:rsidRPr="00062103" w:rsidRDefault="0006210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6210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17</w:t>
            </w:r>
          </w:p>
        </w:tc>
        <w:tc>
          <w:tcPr>
            <w:tcW w:w="6517" w:type="dxa"/>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Состав числа 10. Решение примеров с пропущенными числами (10=9+…; 10=1+…). Числовые неравенства</w:t>
            </w:r>
          </w:p>
        </w:tc>
        <w:tc>
          <w:tcPr>
            <w:tcW w:w="784" w:type="dxa"/>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точности</w:t>
            </w:r>
          </w:p>
        </w:tc>
        <w:tc>
          <w:tcPr>
            <w:tcW w:w="1191" w:type="dxa"/>
            <w:tcBorders>
              <w:top w:val="single" w:sz="4" w:space="0" w:color="000000"/>
              <w:left w:val="single" w:sz="4" w:space="0" w:color="000000"/>
              <w:bottom w:val="single" w:sz="4" w:space="0" w:color="000000"/>
              <w:right w:val="single" w:sz="4" w:space="0" w:color="000000"/>
            </w:tcBorders>
          </w:tcPr>
          <w:p w:rsidR="00062103" w:rsidRPr="00062103" w:rsidRDefault="0006210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6210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18</w:t>
            </w:r>
          </w:p>
        </w:tc>
        <w:tc>
          <w:tcPr>
            <w:tcW w:w="6517" w:type="dxa"/>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jc w:val="both"/>
              <w:rPr>
                <w:rFonts w:ascii="Times New Roman" w:hAnsi="Times New Roman" w:cs="Times New Roman"/>
                <w:i/>
                <w:sz w:val="24"/>
                <w:szCs w:val="24"/>
              </w:rPr>
            </w:pPr>
            <w:r w:rsidRPr="00062103">
              <w:rPr>
                <w:rFonts w:ascii="Times New Roman" w:hAnsi="Times New Roman" w:cs="Times New Roman"/>
                <w:sz w:val="24"/>
                <w:szCs w:val="24"/>
              </w:rPr>
              <w:t>Выполнение сложения. Запись и решение примеров по образцу (</w:t>
            </w:r>
            <w:r w:rsidRPr="00062103">
              <w:rPr>
                <w:rFonts w:ascii="Times New Roman" w:hAnsi="Times New Roman" w:cs="Times New Roman"/>
                <w:sz w:val="24"/>
                <w:szCs w:val="24"/>
                <w:u w:val="single"/>
              </w:rPr>
              <w:t>2+3</w:t>
            </w:r>
            <w:r w:rsidRPr="00062103">
              <w:rPr>
                <w:rFonts w:ascii="Times New Roman" w:hAnsi="Times New Roman" w:cs="Times New Roman"/>
                <w:sz w:val="24"/>
                <w:szCs w:val="24"/>
              </w:rPr>
              <w:t>+4=9). Сравнение чисел.</w:t>
            </w:r>
          </w:p>
        </w:tc>
        <w:tc>
          <w:tcPr>
            <w:tcW w:w="784" w:type="dxa"/>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62103" w:rsidRPr="00062103" w:rsidRDefault="0006210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62103" w:rsidRPr="00062103" w:rsidRDefault="0006210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мышления</w:t>
            </w:r>
          </w:p>
        </w:tc>
        <w:tc>
          <w:tcPr>
            <w:tcW w:w="1191" w:type="dxa"/>
            <w:tcBorders>
              <w:top w:val="single" w:sz="4" w:space="0" w:color="000000"/>
              <w:left w:val="single" w:sz="4" w:space="0" w:color="000000"/>
              <w:bottom w:val="single" w:sz="4" w:space="0" w:color="000000"/>
              <w:right w:val="single" w:sz="4" w:space="0" w:color="000000"/>
            </w:tcBorders>
          </w:tcPr>
          <w:p w:rsidR="00062103" w:rsidRPr="00062103" w:rsidRDefault="0006210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итоговый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19</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Первый десяток. Повторение. Подготовка к контрольной работе.</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b/>
                <w:color w:val="FF0000"/>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внимания</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b/>
                <w:sz w:val="24"/>
                <w:szCs w:val="24"/>
              </w:rPr>
              <w:t xml:space="preserve"> </w:t>
            </w:r>
            <w:r w:rsidRPr="00062103">
              <w:rPr>
                <w:rFonts w:ascii="Times New Roman" w:hAnsi="Times New Roman"/>
                <w:sz w:val="24"/>
                <w:szCs w:val="24"/>
              </w:rPr>
              <w:t>вводный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20</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Первый десяток. Контрольная работа.</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b/>
                <w:color w:val="FF0000"/>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памяти</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 xml:space="preserve"> 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21</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Первый десяток. Повторение. Работа над ошибками. Сравнение отрезков по длине.</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b/>
                <w:color w:val="FF0000"/>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самоконтроля</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22</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b/>
                <w:sz w:val="24"/>
                <w:szCs w:val="24"/>
              </w:rPr>
            </w:pPr>
            <w:r w:rsidRPr="00062103">
              <w:rPr>
                <w:rFonts w:ascii="Times New Roman" w:hAnsi="Times New Roman" w:cs="Times New Roman"/>
                <w:b/>
                <w:sz w:val="24"/>
                <w:szCs w:val="24"/>
              </w:rPr>
              <w:t>Второй десяток</w:t>
            </w:r>
            <w:proofErr w:type="gramStart"/>
            <w:r w:rsidRPr="00062103">
              <w:rPr>
                <w:rFonts w:ascii="Times New Roman" w:hAnsi="Times New Roman" w:cs="Times New Roman"/>
                <w:b/>
                <w:sz w:val="24"/>
                <w:szCs w:val="24"/>
              </w:rPr>
              <w:t>.</w:t>
            </w:r>
            <w:r w:rsidRPr="00062103">
              <w:rPr>
                <w:rFonts w:ascii="Times New Roman" w:hAnsi="Times New Roman" w:cs="Times New Roman"/>
                <w:sz w:val="24"/>
                <w:szCs w:val="24"/>
              </w:rPr>
              <w:t>Ч</w:t>
            </w:r>
            <w:proofErr w:type="gramEnd"/>
            <w:r w:rsidRPr="00062103">
              <w:rPr>
                <w:rFonts w:ascii="Times New Roman" w:hAnsi="Times New Roman" w:cs="Times New Roman"/>
                <w:sz w:val="24"/>
                <w:szCs w:val="24"/>
              </w:rPr>
              <w:t>исло11 (один-над-</w:t>
            </w:r>
            <w:proofErr w:type="spellStart"/>
            <w:r w:rsidRPr="00062103">
              <w:rPr>
                <w:rFonts w:ascii="Times New Roman" w:hAnsi="Times New Roman" w:cs="Times New Roman"/>
                <w:sz w:val="24"/>
                <w:szCs w:val="24"/>
              </w:rPr>
              <w:t>цать</w:t>
            </w:r>
            <w:proofErr w:type="spellEnd"/>
            <w:r w:rsidRPr="00062103">
              <w:rPr>
                <w:rFonts w:ascii="Times New Roman" w:hAnsi="Times New Roman" w:cs="Times New Roman"/>
                <w:sz w:val="24"/>
                <w:szCs w:val="24"/>
              </w:rPr>
              <w:t>). Образование. Место в числовом ряду. Решение примеров на сложение и на вычитание.</w:t>
            </w:r>
          </w:p>
        </w:tc>
        <w:tc>
          <w:tcPr>
            <w:tcW w:w="784"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 xml:space="preserve">    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b/>
                <w:color w:val="FF0000"/>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Последовательность смысловых звеньев</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23</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Число 12, 13 Образование. Место в числовом ряду.</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b/>
                <w:color w:val="FF0000"/>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Обучение обобщению</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24</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Переместительное свойство сложения. Решение примеров (7+2=…; 2+7=…).</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b/>
                <w:color w:val="FF0000"/>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Умение применять знания</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25</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Число 14, 15 Образование. Место в числовом ряду.</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b/>
                <w:color w:val="FF0000"/>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памяти</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26</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Решение примеров на сложение и на вычитание.</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b/>
                <w:color w:val="FF0000"/>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восприятия</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27</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Число 16 , 17 Образование. Место в числовом ряду.</w:t>
            </w:r>
          </w:p>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lastRenderedPageBreak/>
              <w:t>Решение примеров на сложение и на вычитание.</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lastRenderedPageBreak/>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b/>
                <w:color w:val="FF0000"/>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работоспособности</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lastRenderedPageBreak/>
              <w:t>28</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Число 18, 19 Образование. Место в числовом ряду. Решение примеров на сложение и на вычитание.</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b/>
                <w:color w:val="FF0000"/>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мышления</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29</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Число 20 (</w:t>
            </w:r>
            <w:proofErr w:type="spellStart"/>
            <w:proofErr w:type="gramStart"/>
            <w:r w:rsidRPr="00062103">
              <w:rPr>
                <w:rFonts w:ascii="Times New Roman" w:hAnsi="Times New Roman" w:cs="Times New Roman"/>
                <w:sz w:val="24"/>
                <w:szCs w:val="24"/>
              </w:rPr>
              <w:t>двад-цать</w:t>
            </w:r>
            <w:proofErr w:type="spellEnd"/>
            <w:proofErr w:type="gramEnd"/>
            <w:r w:rsidRPr="00062103">
              <w:rPr>
                <w:rFonts w:ascii="Times New Roman" w:hAnsi="Times New Roman" w:cs="Times New Roman"/>
                <w:sz w:val="24"/>
                <w:szCs w:val="24"/>
              </w:rPr>
              <w:t>). Образование. Место в числовом ряду.</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b/>
                <w:color w:val="FF0000"/>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Последовательность смысловых звеньев</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30</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Первый десяток. Повторение. Подготовка к контрольной работе.</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b/>
                <w:color w:val="FF0000"/>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Умение применять знания</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31</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Первый десяток. Контрольная работа.</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b/>
                <w:color w:val="FF0000"/>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внимания</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32</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Первый десяток. Повторение. Работа над ошибками.</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b/>
                <w:color w:val="FF0000"/>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памяти</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33</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b/>
                <w:sz w:val="24"/>
                <w:szCs w:val="24"/>
              </w:rPr>
            </w:pPr>
            <w:r w:rsidRPr="00062103">
              <w:rPr>
                <w:rFonts w:ascii="Times New Roman" w:hAnsi="Times New Roman" w:cs="Times New Roman"/>
                <w:b/>
                <w:sz w:val="24"/>
                <w:szCs w:val="24"/>
              </w:rPr>
              <w:t xml:space="preserve">Второй десяток. </w:t>
            </w:r>
            <w:r w:rsidRPr="00062103">
              <w:rPr>
                <w:rFonts w:ascii="Times New Roman" w:hAnsi="Times New Roman" w:cs="Times New Roman"/>
                <w:sz w:val="24"/>
                <w:szCs w:val="24"/>
              </w:rPr>
              <w:t>Нумерация чисел второго десятка.</w:t>
            </w:r>
          </w:p>
        </w:tc>
        <w:tc>
          <w:tcPr>
            <w:tcW w:w="784"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 xml:space="preserve">    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b/>
                <w:color w:val="FF0000"/>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познавательной деятельности</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 xml:space="preserve">вводный </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34</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Числа второго десятка 11, 12, 13. Образование. Состав чисел из десятков единиц. Сложение и вычитание чисел без перехода через десяток.</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мышления</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 xml:space="preserve"> 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35</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Числа второго десятка 14, 15, 16. Образование. Решение примеров без перехода через десяток.</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Обучение обобщению</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36</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Переместительное свойство сложения. Решение примеров (12+1=…; 1+12=…).</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Последовательность смысловых звеньев</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37</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 xml:space="preserve">Присчитывание по 1 единице в прямой последовательности. </w:t>
            </w:r>
          </w:p>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 xml:space="preserve">Отсчитывание по 1 единице в обратной последовательности.     </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внимания</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38</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Числа второго десятка 17, 18, 19. Образование. Сравнение чисел. Состав чисел из десятков единиц.</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памяти</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39</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Число 20. Образование. Состав. Понятие «однозначное», «двузначное» числа</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мышления</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40</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 xml:space="preserve">Решение простых арифметических задач в одно действие. Присчитывание по 2 к числу 10 в прямой последовательности.  Решение примеров.  </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Умение применять знания</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41</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 xml:space="preserve">Присчитывание по 3 к числу 10 в прямой последовательности.     Решение примеров.  </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внимания</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42</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Составление двух примеров на сложение и двух примеров на вычитание по рисунку. Запись примеров в тетрадь и их решение.</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памяти</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43</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854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 xml:space="preserve">Мера длины – дециметр. Обозначение: 1 </w:t>
            </w:r>
            <w:proofErr w:type="spellStart"/>
            <w:r w:rsidRPr="00062103">
              <w:rPr>
                <w:rFonts w:ascii="Times New Roman" w:hAnsi="Times New Roman" w:cs="Times New Roman"/>
                <w:sz w:val="24"/>
                <w:szCs w:val="24"/>
              </w:rPr>
              <w:t>дм</w:t>
            </w:r>
            <w:proofErr w:type="spellEnd"/>
            <w:r w:rsidRPr="00062103">
              <w:rPr>
                <w:rFonts w:ascii="Times New Roman" w:hAnsi="Times New Roman" w:cs="Times New Roman"/>
                <w:sz w:val="24"/>
                <w:szCs w:val="24"/>
              </w:rPr>
              <w:t xml:space="preserve">.   Соотношение: </w:t>
            </w:r>
            <w:r w:rsidRPr="00062103">
              <w:rPr>
                <w:rFonts w:ascii="Times New Roman" w:hAnsi="Times New Roman" w:cs="Times New Roman"/>
                <w:sz w:val="24"/>
                <w:szCs w:val="24"/>
              </w:rPr>
              <w:lastRenderedPageBreak/>
              <w:t xml:space="preserve">1 </w:t>
            </w:r>
            <w:proofErr w:type="spellStart"/>
            <w:r w:rsidRPr="00062103">
              <w:rPr>
                <w:rFonts w:ascii="Times New Roman" w:hAnsi="Times New Roman" w:cs="Times New Roman"/>
                <w:sz w:val="24"/>
                <w:szCs w:val="24"/>
              </w:rPr>
              <w:t>дм</w:t>
            </w:r>
            <w:proofErr w:type="spellEnd"/>
            <w:r w:rsidRPr="00062103">
              <w:rPr>
                <w:rFonts w:ascii="Times New Roman" w:hAnsi="Times New Roman" w:cs="Times New Roman"/>
                <w:sz w:val="24"/>
                <w:szCs w:val="24"/>
              </w:rPr>
              <w:t xml:space="preserve"> = </w:t>
            </w:r>
            <w:smartTag w:uri="urn:schemas-microsoft-com:office:smarttags" w:element="metricconverter">
              <w:smartTagPr>
                <w:attr w:name="ProductID" w:val="10 см"/>
              </w:smartTagPr>
              <w:r w:rsidRPr="00062103">
                <w:rPr>
                  <w:rFonts w:ascii="Times New Roman" w:hAnsi="Times New Roman" w:cs="Times New Roman"/>
                  <w:sz w:val="24"/>
                  <w:szCs w:val="24"/>
                </w:rPr>
                <w:t>10 см</w:t>
              </w:r>
            </w:smartTag>
            <w:r w:rsidRPr="00062103">
              <w:rPr>
                <w:rFonts w:ascii="Times New Roman" w:hAnsi="Times New Roman" w:cs="Times New Roman"/>
                <w:sz w:val="24"/>
                <w:szCs w:val="24"/>
              </w:rPr>
              <w:t>.</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lastRenderedPageBreak/>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познавательной деятельности</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lastRenderedPageBreak/>
              <w:t>44</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854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Сравнение чисел, полученных при измерении мерой длины.</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самостоятельности</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45</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854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 xml:space="preserve">Таблицы состава двузначных чисел (11-19) из десятка и единиц. </w:t>
            </w:r>
          </w:p>
          <w:p w:rsidR="000E48D3" w:rsidRPr="00062103" w:rsidRDefault="000E48D3" w:rsidP="00062103">
            <w:pPr>
              <w:tabs>
                <w:tab w:val="left" w:pos="854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Вычисление остатка с помощью данной таблицы.</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восприятия</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46</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Увеличение числа на несколько единиц. Выполнение сложения.</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работоспособности</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47</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Увеличение чисел на 2, 3 единицы. Понятие «столько же и ещё …».</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точности</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48</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 xml:space="preserve">Увеличение и уменьшение  чисел на  несколько единиц. Решение задач </w:t>
            </w:r>
            <w:proofErr w:type="gramStart"/>
            <w:r w:rsidRPr="00062103">
              <w:rPr>
                <w:rFonts w:ascii="Times New Roman" w:hAnsi="Times New Roman" w:cs="Times New Roman"/>
                <w:sz w:val="24"/>
                <w:szCs w:val="24"/>
              </w:rPr>
              <w:t>Прямая</w:t>
            </w:r>
            <w:proofErr w:type="gramEnd"/>
            <w:r w:rsidRPr="00062103">
              <w:rPr>
                <w:rFonts w:ascii="Times New Roman" w:hAnsi="Times New Roman" w:cs="Times New Roman"/>
                <w:sz w:val="24"/>
                <w:szCs w:val="24"/>
              </w:rPr>
              <w:t>, луч, отрезок. Сравнение отрезков.</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мышления</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49</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Решение простых арифметических задач на уменьшение чисел на несколько единиц.</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Обучение обобщению</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50</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Второй десяток. Повторение. Подготовка к контрольной работе.</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самостоятельности</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51</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Второй десяток. Контрольная работа.</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восприятия</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52</w:t>
            </w:r>
          </w:p>
        </w:tc>
        <w:tc>
          <w:tcPr>
            <w:tcW w:w="651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Второй десяток. Повторение. Работа над ошибками.</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работоспособности</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итоговый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53</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b/>
                <w:sz w:val="24"/>
                <w:szCs w:val="24"/>
              </w:rPr>
            </w:pPr>
            <w:r w:rsidRPr="00062103">
              <w:rPr>
                <w:rFonts w:ascii="Times New Roman" w:hAnsi="Times New Roman" w:cs="Times New Roman"/>
                <w:b/>
                <w:sz w:val="24"/>
                <w:szCs w:val="24"/>
              </w:rPr>
              <w:t xml:space="preserve">Второй десяток. </w:t>
            </w:r>
            <w:r w:rsidRPr="00062103">
              <w:rPr>
                <w:rFonts w:ascii="Times New Roman" w:hAnsi="Times New Roman" w:cs="Times New Roman"/>
                <w:sz w:val="24"/>
                <w:szCs w:val="24"/>
              </w:rPr>
              <w:t xml:space="preserve">Сложение и вычитание без перехода через разряд. </w:t>
            </w:r>
          </w:p>
        </w:tc>
        <w:tc>
          <w:tcPr>
            <w:tcW w:w="784"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 xml:space="preserve">    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мышления</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вводный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54</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 xml:space="preserve">Сложение  и вычитание двузначного числа с </w:t>
            </w:r>
            <w:proofErr w:type="gramStart"/>
            <w:r w:rsidRPr="00062103">
              <w:rPr>
                <w:rFonts w:ascii="Times New Roman" w:hAnsi="Times New Roman" w:cs="Times New Roman"/>
                <w:sz w:val="24"/>
                <w:szCs w:val="24"/>
              </w:rPr>
              <w:t>однозначным</w:t>
            </w:r>
            <w:proofErr w:type="gramEnd"/>
            <w:r w:rsidRPr="00062103">
              <w:rPr>
                <w:rFonts w:ascii="Times New Roman" w:hAnsi="Times New Roman" w:cs="Times New Roman"/>
                <w:sz w:val="24"/>
                <w:szCs w:val="24"/>
              </w:rPr>
              <w:t>. Названия компонентов и результата сложения и вычитания</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Обучение сравниванию</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55</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Переместительное свойство сложения. Нахождение суммы двух слагаемых. Меры времени - сутки, неделя.</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Умение применять знания</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56</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Решение сложных примеров в два действия (8-3-2=…) Единица (мера) времени – час. Обозначение: 1 ч. Часы, циферблат, стрелки.</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мышления</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57</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 xml:space="preserve">Получение суммы 20 путём сложения двузначного числа </w:t>
            </w:r>
            <w:proofErr w:type="gramStart"/>
            <w:r w:rsidRPr="00062103">
              <w:rPr>
                <w:rFonts w:ascii="Times New Roman" w:hAnsi="Times New Roman" w:cs="Times New Roman"/>
                <w:sz w:val="24"/>
                <w:szCs w:val="24"/>
              </w:rPr>
              <w:t>с</w:t>
            </w:r>
            <w:proofErr w:type="gramEnd"/>
            <w:r w:rsidRPr="00062103">
              <w:rPr>
                <w:rFonts w:ascii="Times New Roman" w:hAnsi="Times New Roman" w:cs="Times New Roman"/>
                <w:sz w:val="24"/>
                <w:szCs w:val="24"/>
              </w:rPr>
              <w:t xml:space="preserve"> однозначным.</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Обучение сравниванию</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58</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Вычитание из 20 однозначного числа</w:t>
            </w:r>
            <w:proofErr w:type="gramStart"/>
            <w:r w:rsidRPr="00062103">
              <w:rPr>
                <w:rFonts w:ascii="Times New Roman" w:hAnsi="Times New Roman" w:cs="Times New Roman"/>
                <w:sz w:val="24"/>
                <w:szCs w:val="24"/>
              </w:rPr>
              <w:t>.</w:t>
            </w:r>
            <w:proofErr w:type="gramEnd"/>
            <w:r w:rsidRPr="00062103">
              <w:rPr>
                <w:rFonts w:ascii="Times New Roman" w:hAnsi="Times New Roman" w:cs="Times New Roman"/>
                <w:sz w:val="24"/>
                <w:szCs w:val="24"/>
              </w:rPr>
              <w:t xml:space="preserve"> (</w:t>
            </w:r>
            <w:proofErr w:type="gramStart"/>
            <w:r w:rsidRPr="00062103">
              <w:rPr>
                <w:rFonts w:ascii="Times New Roman" w:hAnsi="Times New Roman" w:cs="Times New Roman"/>
                <w:sz w:val="24"/>
                <w:szCs w:val="24"/>
              </w:rPr>
              <w:t>с</w:t>
            </w:r>
            <w:proofErr w:type="gramEnd"/>
            <w:r w:rsidRPr="00062103">
              <w:rPr>
                <w:rFonts w:ascii="Times New Roman" w:hAnsi="Times New Roman" w:cs="Times New Roman"/>
                <w:sz w:val="24"/>
                <w:szCs w:val="24"/>
              </w:rPr>
              <w:t xml:space="preserve"> помощью счетных палочек) Сравнение чисел с числом 0. Решение примеров.</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Умение применять знания</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59</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 xml:space="preserve">Дополнение примеров нужными числами, запись примеров и </w:t>
            </w:r>
            <w:r w:rsidRPr="00062103">
              <w:rPr>
                <w:rFonts w:ascii="Times New Roman" w:hAnsi="Times New Roman" w:cs="Times New Roman"/>
                <w:sz w:val="24"/>
                <w:szCs w:val="24"/>
              </w:rPr>
              <w:lastRenderedPageBreak/>
              <w:t>их решение.</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lastRenderedPageBreak/>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познавательной деятельности</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lastRenderedPageBreak/>
              <w:t>60</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Составление примеров на вычитание по примеру на сложение по образцу (</w:t>
            </w:r>
            <w:r w:rsidRPr="00062103">
              <w:rPr>
                <w:rFonts w:ascii="Times New Roman" w:hAnsi="Times New Roman" w:cs="Times New Roman"/>
                <w:sz w:val="24"/>
                <w:szCs w:val="24"/>
                <w:u w:val="single"/>
              </w:rPr>
              <w:t>2+18=20</w:t>
            </w:r>
            <w:r w:rsidRPr="00062103">
              <w:rPr>
                <w:rFonts w:ascii="Times New Roman" w:hAnsi="Times New Roman" w:cs="Times New Roman"/>
                <w:sz w:val="24"/>
                <w:szCs w:val="24"/>
              </w:rPr>
              <w:t>; 20-2=…; 20-18=…).</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 xml:space="preserve">Развитие </w:t>
            </w:r>
          </w:p>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самостоятельности</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61</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Составление примеров на вычитание двузначных чисел. Запись и решение (13-…=…; 13-…=…; 13-…=…).</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работоспособности</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62</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Сложение и вычитание чисел, полученных при измерении одной мерой стоимости. Угол. Элементы угла: вершина, стороны. Черчение угла с помощью линейки.</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мышления</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63</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Сложение и вычитание чисел, полученных при измерении одной мерой длины.</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Обучение сравниванию</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64</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Сложение и вычитание чисел, полученных при измерении одной мерой массы.</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Обучение обобщению</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pStyle w:val="af"/>
              <w:rPr>
                <w:rFonts w:ascii="Times New Roman" w:hAnsi="Times New Roman"/>
                <w:sz w:val="24"/>
                <w:szCs w:val="24"/>
              </w:rPr>
            </w:pPr>
            <w:r w:rsidRPr="00062103">
              <w:rPr>
                <w:rFonts w:ascii="Times New Roman" w:hAnsi="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65</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Сложение и вычитание чисел, полученных при измерении одной мерой ёмкости.</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мышления</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66</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Сложение и вычитание без перехода через десяток (все случаи).</w:t>
            </w:r>
          </w:p>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Подготовка к контрольной работе.</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Умение применять знания</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67</w:t>
            </w:r>
          </w:p>
        </w:tc>
        <w:tc>
          <w:tcPr>
            <w:tcW w:w="6517"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Сложение и вычитание без перехода через разряд. Контрольная работа.</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Последовательность смысловых звеньев</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текущий</w:t>
            </w:r>
          </w:p>
        </w:tc>
      </w:tr>
      <w:tr w:rsidR="000E48D3" w:rsidRPr="00062103" w:rsidTr="0006210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68</w:t>
            </w:r>
          </w:p>
        </w:tc>
        <w:tc>
          <w:tcPr>
            <w:tcW w:w="651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 xml:space="preserve">Сложение и вычитание без перехода через десяток (все случаи). </w:t>
            </w:r>
          </w:p>
          <w:p w:rsidR="000E48D3" w:rsidRPr="00062103" w:rsidRDefault="000E48D3" w:rsidP="00062103">
            <w:pPr>
              <w:tabs>
                <w:tab w:val="left" w:pos="3100"/>
              </w:tabs>
              <w:spacing w:after="0" w:line="240" w:lineRule="auto"/>
              <w:jc w:val="both"/>
              <w:rPr>
                <w:rFonts w:ascii="Times New Roman" w:hAnsi="Times New Roman" w:cs="Times New Roman"/>
                <w:sz w:val="24"/>
                <w:szCs w:val="24"/>
              </w:rPr>
            </w:pPr>
            <w:r w:rsidRPr="00062103">
              <w:rPr>
                <w:rFonts w:ascii="Times New Roman" w:hAnsi="Times New Roman" w:cs="Times New Roman"/>
                <w:sz w:val="24"/>
                <w:szCs w:val="24"/>
              </w:rPr>
              <w:t>Работа над ошибками.</w:t>
            </w:r>
          </w:p>
        </w:tc>
        <w:tc>
          <w:tcPr>
            <w:tcW w:w="784"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1</w:t>
            </w:r>
          </w:p>
        </w:tc>
        <w:tc>
          <w:tcPr>
            <w:tcW w:w="947"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820"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tabs>
                <w:tab w:val="left" w:pos="3100"/>
              </w:tabs>
              <w:spacing w:after="0" w:line="240" w:lineRule="auto"/>
              <w:jc w:val="center"/>
              <w:rPr>
                <w:rFonts w:ascii="Times New Roman" w:hAnsi="Times New Roman" w:cs="Times New Roman"/>
                <w:sz w:val="24"/>
                <w:szCs w:val="24"/>
              </w:rPr>
            </w:pPr>
          </w:p>
        </w:tc>
        <w:tc>
          <w:tcPr>
            <w:tcW w:w="4380" w:type="dxa"/>
            <w:tcBorders>
              <w:top w:val="single" w:sz="4" w:space="0" w:color="000000"/>
              <w:left w:val="single" w:sz="4" w:space="0" w:color="000000"/>
              <w:bottom w:val="single" w:sz="4" w:space="0" w:color="000000"/>
              <w:right w:val="single" w:sz="4" w:space="0" w:color="000000"/>
            </w:tcBorders>
            <w:hideMark/>
          </w:tcPr>
          <w:p w:rsidR="000E48D3" w:rsidRPr="00062103" w:rsidRDefault="000E48D3" w:rsidP="00062103">
            <w:pPr>
              <w:tabs>
                <w:tab w:val="left" w:pos="3100"/>
              </w:tabs>
              <w:spacing w:after="0" w:line="240" w:lineRule="auto"/>
              <w:rPr>
                <w:rFonts w:ascii="Times New Roman" w:hAnsi="Times New Roman" w:cs="Times New Roman"/>
                <w:sz w:val="24"/>
                <w:szCs w:val="24"/>
              </w:rPr>
            </w:pPr>
            <w:r w:rsidRPr="00062103">
              <w:rPr>
                <w:rFonts w:ascii="Times New Roman" w:hAnsi="Times New Roman" w:cs="Times New Roman"/>
                <w:sz w:val="24"/>
                <w:szCs w:val="24"/>
              </w:rPr>
              <w:t>Развитие внимания</w:t>
            </w:r>
          </w:p>
        </w:tc>
        <w:tc>
          <w:tcPr>
            <w:tcW w:w="1191" w:type="dxa"/>
            <w:tcBorders>
              <w:top w:val="single" w:sz="4" w:space="0" w:color="000000"/>
              <w:left w:val="single" w:sz="4" w:space="0" w:color="000000"/>
              <w:bottom w:val="single" w:sz="4" w:space="0" w:color="000000"/>
              <w:right w:val="single" w:sz="4" w:space="0" w:color="000000"/>
            </w:tcBorders>
          </w:tcPr>
          <w:p w:rsidR="000E48D3" w:rsidRPr="00062103" w:rsidRDefault="000E48D3" w:rsidP="00062103">
            <w:pPr>
              <w:spacing w:after="0" w:line="240" w:lineRule="auto"/>
              <w:jc w:val="center"/>
              <w:rPr>
                <w:rFonts w:ascii="Times New Roman" w:hAnsi="Times New Roman" w:cs="Times New Roman"/>
                <w:sz w:val="24"/>
                <w:szCs w:val="24"/>
              </w:rPr>
            </w:pPr>
            <w:r w:rsidRPr="00062103">
              <w:rPr>
                <w:rFonts w:ascii="Times New Roman" w:hAnsi="Times New Roman" w:cs="Times New Roman"/>
                <w:sz w:val="24"/>
                <w:szCs w:val="24"/>
              </w:rPr>
              <w:t>итоговый</w:t>
            </w:r>
          </w:p>
        </w:tc>
      </w:tr>
    </w:tbl>
    <w:p w:rsidR="000E48D3" w:rsidRPr="00D83F51" w:rsidRDefault="000E48D3" w:rsidP="000E48D3">
      <w:pPr>
        <w:ind w:firstLine="720"/>
        <w:jc w:val="center"/>
        <w:rPr>
          <w:rStyle w:val="FontStyle28"/>
          <w:b/>
          <w:sz w:val="24"/>
          <w:szCs w:val="24"/>
        </w:rPr>
      </w:pPr>
    </w:p>
    <w:p w:rsidR="000E48D3" w:rsidRPr="00D83F51" w:rsidRDefault="000E48D3" w:rsidP="000E48D3">
      <w:pPr>
        <w:ind w:firstLine="720"/>
        <w:jc w:val="center"/>
        <w:rPr>
          <w:rStyle w:val="FontStyle28"/>
          <w:b/>
          <w:sz w:val="24"/>
          <w:szCs w:val="24"/>
        </w:rPr>
      </w:pPr>
    </w:p>
    <w:p w:rsidR="002C46AB" w:rsidRPr="009054B6" w:rsidRDefault="00062103">
      <w:pPr>
        <w:rPr>
          <w:rFonts w:ascii="Times New Roman" w:hAnsi="Times New Roman" w:cs="Times New Roman"/>
          <w:sz w:val="24"/>
          <w:szCs w:val="24"/>
        </w:rPr>
      </w:pPr>
      <w:r>
        <w:rPr>
          <w:rFonts w:ascii="Times New Roman" w:hAnsi="Times New Roman" w:cs="Times New Roman"/>
          <w:sz w:val="24"/>
          <w:szCs w:val="24"/>
        </w:rPr>
        <w:t xml:space="preserve"> </w:t>
      </w:r>
    </w:p>
    <w:sectPr w:rsidR="002C46AB" w:rsidRPr="009054B6" w:rsidSect="00697D22">
      <w:footerReference w:type="default" r:id="rId9"/>
      <w:pgSz w:w="16838" w:h="11906" w:orient="landscape"/>
      <w:pgMar w:top="1701" w:right="678" w:bottom="851" w:left="1134" w:header="709" w:footer="709" w:gutter="0"/>
      <w:pgBorders w:display="firstPage" w:offsetFrom="page">
        <w:top w:val="thinThickSmallGap" w:sz="48" w:space="24" w:color="auto"/>
        <w:left w:val="thinThickSmallGap" w:sz="48" w:space="24" w:color="auto"/>
        <w:bottom w:val="thickThinSmallGap" w:sz="48" w:space="24" w:color="auto"/>
        <w:right w:val="thickThinSmallGap" w:sz="48"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984" w:rsidRDefault="00E24984" w:rsidP="00387200">
      <w:pPr>
        <w:spacing w:after="0" w:line="240" w:lineRule="auto"/>
      </w:pPr>
      <w:r>
        <w:separator/>
      </w:r>
    </w:p>
  </w:endnote>
  <w:endnote w:type="continuationSeparator" w:id="0">
    <w:p w:rsidR="00E24984" w:rsidRDefault="00E24984" w:rsidP="00387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381771"/>
      <w:docPartObj>
        <w:docPartGallery w:val="Page Numbers (Bottom of Page)"/>
        <w:docPartUnique/>
      </w:docPartObj>
    </w:sdtPr>
    <w:sdtContent>
      <w:p w:rsidR="00062103" w:rsidRDefault="00062103">
        <w:pPr>
          <w:pStyle w:val="ab"/>
          <w:jc w:val="right"/>
        </w:pPr>
        <w:r>
          <w:fldChar w:fldCharType="begin"/>
        </w:r>
        <w:r>
          <w:instrText>PAGE   \* MERGEFORMAT</w:instrText>
        </w:r>
        <w:r>
          <w:fldChar w:fldCharType="separate"/>
        </w:r>
        <w:r w:rsidR="00697D22">
          <w:rPr>
            <w:noProof/>
          </w:rPr>
          <w:t>7</w:t>
        </w:r>
        <w:r>
          <w:fldChar w:fldCharType="end"/>
        </w:r>
      </w:p>
    </w:sdtContent>
  </w:sdt>
  <w:p w:rsidR="00062103" w:rsidRDefault="0006210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984" w:rsidRDefault="00E24984" w:rsidP="00387200">
      <w:pPr>
        <w:spacing w:after="0" w:line="240" w:lineRule="auto"/>
      </w:pPr>
      <w:r>
        <w:separator/>
      </w:r>
    </w:p>
  </w:footnote>
  <w:footnote w:type="continuationSeparator" w:id="0">
    <w:p w:rsidR="00E24984" w:rsidRDefault="00E24984" w:rsidP="003872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name w:val="WW8Num19"/>
    <w:lvl w:ilvl="0">
      <w:start w:val="1"/>
      <w:numFmt w:val="decimal"/>
      <w:lvlText w:val="%1."/>
      <w:lvlJc w:val="left"/>
      <w:pPr>
        <w:tabs>
          <w:tab w:val="num" w:pos="708"/>
        </w:tabs>
        <w:ind w:left="6480" w:hanging="360"/>
      </w:pPr>
      <w:rPr>
        <w:rFonts w:cs="Times New Roman"/>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16"/>
    <w:multiLevelType w:val="multilevel"/>
    <w:tmpl w:val="6894765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454ACF"/>
    <w:multiLevelType w:val="multilevel"/>
    <w:tmpl w:val="3AFC2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nsid w:val="11651351"/>
    <w:multiLevelType w:val="multilevel"/>
    <w:tmpl w:val="79C4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C43E44"/>
    <w:multiLevelType w:val="multilevel"/>
    <w:tmpl w:val="010A2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C81A09"/>
    <w:multiLevelType w:val="hybridMultilevel"/>
    <w:tmpl w:val="84E25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162999"/>
    <w:multiLevelType w:val="multilevel"/>
    <w:tmpl w:val="4042AC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176058"/>
    <w:multiLevelType w:val="hybridMultilevel"/>
    <w:tmpl w:val="15A6C754"/>
    <w:lvl w:ilvl="0" w:tplc="0054DB8A">
      <w:numFmt w:val="bullet"/>
      <w:lvlText w:val="•"/>
      <w:legacy w:legacy="1" w:legacySpace="0" w:legacyIndent="346"/>
      <w:lvlJc w:val="left"/>
      <w:pPr>
        <w:ind w:left="0" w:firstLine="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E1117FF"/>
    <w:multiLevelType w:val="hybridMultilevel"/>
    <w:tmpl w:val="AFF617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694C15"/>
    <w:multiLevelType w:val="hybridMultilevel"/>
    <w:tmpl w:val="ED1CC8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C93176"/>
    <w:multiLevelType w:val="hybridMultilevel"/>
    <w:tmpl w:val="830014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706420F"/>
    <w:multiLevelType w:val="multilevel"/>
    <w:tmpl w:val="F6C8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925897"/>
    <w:multiLevelType w:val="hybridMultilevel"/>
    <w:tmpl w:val="CCE02266"/>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4">
    <w:nsid w:val="2B9F3685"/>
    <w:multiLevelType w:val="multilevel"/>
    <w:tmpl w:val="8B30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132510"/>
    <w:multiLevelType w:val="hybridMultilevel"/>
    <w:tmpl w:val="0EFE6812"/>
    <w:lvl w:ilvl="0" w:tplc="85242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642BF7"/>
    <w:multiLevelType w:val="multilevel"/>
    <w:tmpl w:val="F102991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nsid w:val="3B560C68"/>
    <w:multiLevelType w:val="multilevel"/>
    <w:tmpl w:val="C320435C"/>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775DA5"/>
    <w:multiLevelType w:val="multilevel"/>
    <w:tmpl w:val="8D68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D440F6"/>
    <w:multiLevelType w:val="hybridMultilevel"/>
    <w:tmpl w:val="A76E960A"/>
    <w:lvl w:ilvl="0" w:tplc="0419000D">
      <w:start w:val="1"/>
      <w:numFmt w:val="bullet"/>
      <w:lvlText w:val=""/>
      <w:lvlJc w:val="left"/>
      <w:pPr>
        <w:ind w:left="8299"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243E5F"/>
    <w:multiLevelType w:val="hybridMultilevel"/>
    <w:tmpl w:val="6A165A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5E64BBD"/>
    <w:multiLevelType w:val="multilevel"/>
    <w:tmpl w:val="A60E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8F08FA"/>
    <w:multiLevelType w:val="hybridMultilevel"/>
    <w:tmpl w:val="04E2CF5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0910476"/>
    <w:multiLevelType w:val="multilevel"/>
    <w:tmpl w:val="95A2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5">
    <w:nsid w:val="5903210E"/>
    <w:multiLevelType w:val="multilevel"/>
    <w:tmpl w:val="BF9AE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547779"/>
    <w:multiLevelType w:val="multilevel"/>
    <w:tmpl w:val="208874AA"/>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62982B3B"/>
    <w:multiLevelType w:val="hybridMultilevel"/>
    <w:tmpl w:val="7E6A19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9">
    <w:nsid w:val="74BC24B6"/>
    <w:multiLevelType w:val="hybridMultilevel"/>
    <w:tmpl w:val="7CC4C742"/>
    <w:lvl w:ilvl="0" w:tplc="1AC205C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021D2D"/>
    <w:multiLevelType w:val="multilevel"/>
    <w:tmpl w:val="FF8A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AC122B"/>
    <w:multiLevelType w:val="hybridMultilevel"/>
    <w:tmpl w:val="79DE9D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CEC3BEE"/>
    <w:multiLevelType w:val="hybridMultilevel"/>
    <w:tmpl w:val="B48C0AF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30"/>
  </w:num>
  <w:num w:numId="2">
    <w:abstractNumId w:val="18"/>
  </w:num>
  <w:num w:numId="3">
    <w:abstractNumId w:val="21"/>
  </w:num>
  <w:num w:numId="4">
    <w:abstractNumId w:val="12"/>
  </w:num>
  <w:num w:numId="5">
    <w:abstractNumId w:val="2"/>
  </w:num>
  <w:num w:numId="6">
    <w:abstractNumId w:val="4"/>
  </w:num>
  <w:num w:numId="7">
    <w:abstractNumId w:val="14"/>
  </w:num>
  <w:num w:numId="8">
    <w:abstractNumId w:val="23"/>
  </w:num>
  <w:num w:numId="9">
    <w:abstractNumId w:val="26"/>
  </w:num>
  <w:num w:numId="10">
    <w:abstractNumId w:val="16"/>
  </w:num>
  <w:num w:numId="11">
    <w:abstractNumId w:val="6"/>
  </w:num>
  <w:num w:numId="12">
    <w:abstractNumId w:val="31"/>
  </w:num>
  <w:num w:numId="13">
    <w:abstractNumId w:val="32"/>
  </w:num>
  <w:num w:numId="14">
    <w:abstractNumId w:val="9"/>
  </w:num>
  <w:num w:numId="15">
    <w:abstractNumId w:val="19"/>
  </w:num>
  <w:num w:numId="16">
    <w:abstractNumId w:val="11"/>
  </w:num>
  <w:num w:numId="17">
    <w:abstractNumId w:val="13"/>
  </w:num>
  <w:num w:numId="18">
    <w:abstractNumId w:val="5"/>
  </w:num>
  <w:num w:numId="19">
    <w:abstractNumId w:val="27"/>
  </w:num>
  <w:num w:numId="20">
    <w:abstractNumId w:val="10"/>
  </w:num>
  <w:num w:numId="21">
    <w:abstractNumId w:val="17"/>
  </w:num>
  <w:num w:numId="22">
    <w:abstractNumId w:val="25"/>
  </w:num>
  <w:num w:numId="23">
    <w:abstractNumId w:val="20"/>
  </w:num>
  <w:num w:numId="24">
    <w:abstractNumId w:val="3"/>
  </w:num>
  <w:num w:numId="25">
    <w:abstractNumId w:val="24"/>
  </w:num>
  <w:num w:numId="26">
    <w:abstractNumId w:val="28"/>
  </w:num>
  <w:num w:numId="27">
    <w:abstractNumId w:val="8"/>
  </w:num>
  <w:num w:numId="28">
    <w:abstractNumId w:val="22"/>
  </w:num>
  <w:num w:numId="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9"/>
  </w:num>
  <w:num w:numId="32">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267"/>
    <w:rsid w:val="00062103"/>
    <w:rsid w:val="000C419B"/>
    <w:rsid w:val="000D6365"/>
    <w:rsid w:val="000E48D3"/>
    <w:rsid w:val="001029A3"/>
    <w:rsid w:val="00136D63"/>
    <w:rsid w:val="0026737A"/>
    <w:rsid w:val="002C46AB"/>
    <w:rsid w:val="002F7987"/>
    <w:rsid w:val="00387200"/>
    <w:rsid w:val="003E13CE"/>
    <w:rsid w:val="00485E20"/>
    <w:rsid w:val="00505083"/>
    <w:rsid w:val="00697D22"/>
    <w:rsid w:val="0089048D"/>
    <w:rsid w:val="008C2ECC"/>
    <w:rsid w:val="00903267"/>
    <w:rsid w:val="009054B6"/>
    <w:rsid w:val="009340DF"/>
    <w:rsid w:val="00C46AAA"/>
    <w:rsid w:val="00D0168F"/>
    <w:rsid w:val="00D800C7"/>
    <w:rsid w:val="00DB44A8"/>
    <w:rsid w:val="00E07EF8"/>
    <w:rsid w:val="00E24984"/>
    <w:rsid w:val="00E33617"/>
    <w:rsid w:val="00E44460"/>
    <w:rsid w:val="00EA2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0D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340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340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40DF"/>
    <w:rPr>
      <w:rFonts w:ascii="Tahoma" w:hAnsi="Tahoma" w:cs="Tahoma"/>
      <w:sz w:val="16"/>
      <w:szCs w:val="16"/>
    </w:rPr>
  </w:style>
  <w:style w:type="paragraph" w:styleId="a6">
    <w:name w:val="List Paragraph"/>
    <w:basedOn w:val="a"/>
    <w:qFormat/>
    <w:rsid w:val="002F7987"/>
    <w:pPr>
      <w:ind w:left="720"/>
      <w:contextualSpacing/>
    </w:pPr>
  </w:style>
  <w:style w:type="paragraph" w:styleId="a7">
    <w:name w:val="Body Text"/>
    <w:basedOn w:val="a"/>
    <w:link w:val="a8"/>
    <w:unhideWhenUsed/>
    <w:rsid w:val="002F7987"/>
    <w:pPr>
      <w:spacing w:after="0" w:line="240" w:lineRule="auto"/>
      <w:jc w:val="both"/>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rsid w:val="002F7987"/>
    <w:rPr>
      <w:rFonts w:ascii="Times New Roman" w:eastAsia="Times New Roman" w:hAnsi="Times New Roman" w:cs="Times New Roman"/>
      <w:sz w:val="28"/>
      <w:szCs w:val="24"/>
      <w:lang w:eastAsia="ru-RU"/>
    </w:rPr>
  </w:style>
  <w:style w:type="paragraph" w:styleId="a9">
    <w:name w:val="header"/>
    <w:basedOn w:val="a"/>
    <w:link w:val="aa"/>
    <w:uiPriority w:val="99"/>
    <w:unhideWhenUsed/>
    <w:rsid w:val="0038720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87200"/>
  </w:style>
  <w:style w:type="paragraph" w:styleId="ab">
    <w:name w:val="footer"/>
    <w:basedOn w:val="a"/>
    <w:link w:val="ac"/>
    <w:uiPriority w:val="99"/>
    <w:unhideWhenUsed/>
    <w:rsid w:val="0038720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87200"/>
  </w:style>
  <w:style w:type="table" w:styleId="ad">
    <w:name w:val="Table Grid"/>
    <w:basedOn w:val="a1"/>
    <w:uiPriority w:val="59"/>
    <w:rsid w:val="00C46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Содержимое таблицы"/>
    <w:basedOn w:val="a"/>
    <w:rsid w:val="003E13CE"/>
    <w:pPr>
      <w:widowControl w:val="0"/>
      <w:suppressLineNumbers/>
      <w:suppressAutoHyphens/>
      <w:spacing w:after="0" w:line="240" w:lineRule="auto"/>
    </w:pPr>
    <w:rPr>
      <w:rFonts w:ascii="Arial" w:eastAsia="Lucida Sans Unicode" w:hAnsi="Arial" w:cs="Times New Roman"/>
      <w:kern w:val="1"/>
      <w:sz w:val="20"/>
      <w:szCs w:val="24"/>
      <w:lang w:eastAsia="ar-SA"/>
    </w:rPr>
  </w:style>
  <w:style w:type="paragraph" w:customStyle="1" w:styleId="Default">
    <w:name w:val="Default"/>
    <w:rsid w:val="003E13C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rsid w:val="003E13CE"/>
  </w:style>
  <w:style w:type="paragraph" w:styleId="af">
    <w:name w:val="No Spacing"/>
    <w:link w:val="af0"/>
    <w:uiPriority w:val="1"/>
    <w:qFormat/>
    <w:rsid w:val="003E13CE"/>
    <w:pPr>
      <w:spacing w:after="0" w:line="240" w:lineRule="auto"/>
    </w:pPr>
    <w:rPr>
      <w:rFonts w:ascii="Calibri" w:eastAsia="Times New Roman" w:hAnsi="Calibri" w:cs="Times New Roman"/>
      <w:lang w:eastAsia="ru-RU"/>
    </w:rPr>
  </w:style>
  <w:style w:type="paragraph" w:customStyle="1" w:styleId="Style10">
    <w:name w:val="Style10"/>
    <w:basedOn w:val="a"/>
    <w:rsid w:val="003E13C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dynatree-node">
    <w:name w:val="dynatree-node"/>
    <w:basedOn w:val="a0"/>
    <w:rsid w:val="003E13CE"/>
  </w:style>
  <w:style w:type="character" w:customStyle="1" w:styleId="af1">
    <w:name w:val="Основной текст_"/>
    <w:link w:val="6"/>
    <w:locked/>
    <w:rsid w:val="00DB44A8"/>
    <w:rPr>
      <w:sz w:val="26"/>
      <w:shd w:val="clear" w:color="auto" w:fill="FFFFFF"/>
    </w:rPr>
  </w:style>
  <w:style w:type="paragraph" w:customStyle="1" w:styleId="6">
    <w:name w:val="Основной текст6"/>
    <w:basedOn w:val="a"/>
    <w:link w:val="af1"/>
    <w:rsid w:val="00DB44A8"/>
    <w:pPr>
      <w:widowControl w:val="0"/>
      <w:shd w:val="clear" w:color="auto" w:fill="FFFFFF"/>
      <w:spacing w:after="900" w:line="240" w:lineRule="atLeast"/>
    </w:pPr>
    <w:rPr>
      <w:sz w:val="26"/>
    </w:rPr>
  </w:style>
  <w:style w:type="character" w:customStyle="1" w:styleId="0pt">
    <w:name w:val="Основной текст + Интервал 0 pt"/>
    <w:basedOn w:val="af1"/>
    <w:rsid w:val="00DB44A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FontStyle28">
    <w:name w:val="Font Style28"/>
    <w:basedOn w:val="a0"/>
    <w:uiPriority w:val="99"/>
    <w:rsid w:val="000E48D3"/>
    <w:rPr>
      <w:rFonts w:ascii="Times New Roman" w:hAnsi="Times New Roman" w:cs="Times New Roman" w:hint="default"/>
      <w:sz w:val="18"/>
      <w:szCs w:val="18"/>
    </w:rPr>
  </w:style>
  <w:style w:type="character" w:customStyle="1" w:styleId="70pt">
    <w:name w:val="Основной текст (7) + Интервал 0 pt"/>
    <w:rsid w:val="000E48D3"/>
    <w:rPr>
      <w:rFonts w:ascii="Times New Roman" w:hAnsi="Times New Roman" w:cs="Times New Roman" w:hint="default"/>
      <w:b/>
      <w:bCs w:val="0"/>
      <w:i/>
      <w:iCs w:val="0"/>
      <w:strike w:val="0"/>
      <w:dstrike w:val="0"/>
      <w:color w:val="000000"/>
      <w:spacing w:val="0"/>
      <w:w w:val="100"/>
      <w:position w:val="0"/>
      <w:sz w:val="26"/>
      <w:u w:val="none"/>
      <w:effect w:val="none"/>
      <w:lang w:val="ru-RU" w:eastAsia="ru-RU"/>
    </w:rPr>
  </w:style>
  <w:style w:type="character" w:customStyle="1" w:styleId="20pt">
    <w:name w:val="Заголовок №2 + Полужирный;Курсив;Интервал 0 pt"/>
    <w:basedOn w:val="a0"/>
    <w:rsid w:val="000E48D3"/>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1pt">
    <w:name w:val="Основной текст + Интервал 1 pt"/>
    <w:basedOn w:val="af1"/>
    <w:rsid w:val="000E48D3"/>
    <w:rPr>
      <w:rFonts w:ascii="Times New Roman" w:eastAsia="Times New Roman" w:hAnsi="Times New Roman" w:cs="Times New Roman"/>
      <w:b w:val="0"/>
      <w:bCs w:val="0"/>
      <w:i w:val="0"/>
      <w:iCs w:val="0"/>
      <w:smallCaps w:val="0"/>
      <w:strike w:val="0"/>
      <w:color w:val="000000"/>
      <w:spacing w:val="28"/>
      <w:w w:val="100"/>
      <w:position w:val="0"/>
      <w:sz w:val="26"/>
      <w:szCs w:val="26"/>
      <w:u w:val="none"/>
      <w:shd w:val="clear" w:color="auto" w:fill="FFFFFF"/>
      <w:lang w:val="ru-RU" w:eastAsia="ru-RU" w:bidi="ru-RU"/>
    </w:rPr>
  </w:style>
  <w:style w:type="character" w:customStyle="1" w:styleId="22">
    <w:name w:val="Заголовок №2 (2)_"/>
    <w:basedOn w:val="a0"/>
    <w:link w:val="220"/>
    <w:rsid w:val="000E48D3"/>
    <w:rPr>
      <w:rFonts w:ascii="Times New Roman" w:eastAsia="Times New Roman" w:hAnsi="Times New Roman" w:cs="Times New Roman"/>
      <w:b/>
      <w:bCs/>
      <w:i/>
      <w:iCs/>
      <w:spacing w:val="-1"/>
      <w:sz w:val="26"/>
      <w:szCs w:val="26"/>
      <w:shd w:val="clear" w:color="auto" w:fill="FFFFFF"/>
    </w:rPr>
  </w:style>
  <w:style w:type="character" w:customStyle="1" w:styleId="220pt">
    <w:name w:val="Заголовок №2 (2) + Интервал 0 pt"/>
    <w:basedOn w:val="22"/>
    <w:rsid w:val="000E48D3"/>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220">
    <w:name w:val="Заголовок №2 (2)"/>
    <w:basedOn w:val="a"/>
    <w:link w:val="22"/>
    <w:rsid w:val="000E48D3"/>
    <w:pPr>
      <w:widowControl w:val="0"/>
      <w:shd w:val="clear" w:color="auto" w:fill="FFFFFF"/>
      <w:spacing w:after="0" w:line="480" w:lineRule="exact"/>
      <w:outlineLvl w:val="1"/>
    </w:pPr>
    <w:rPr>
      <w:rFonts w:ascii="Times New Roman" w:eastAsia="Times New Roman" w:hAnsi="Times New Roman" w:cs="Times New Roman"/>
      <w:b/>
      <w:bCs/>
      <w:i/>
      <w:iCs/>
      <w:spacing w:val="-1"/>
      <w:sz w:val="26"/>
      <w:szCs w:val="26"/>
    </w:rPr>
  </w:style>
  <w:style w:type="character" w:customStyle="1" w:styleId="af0">
    <w:name w:val="Без интервала Знак"/>
    <w:basedOn w:val="a0"/>
    <w:link w:val="af"/>
    <w:uiPriority w:val="1"/>
    <w:locked/>
    <w:rsid w:val="000E48D3"/>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0D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340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340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40DF"/>
    <w:rPr>
      <w:rFonts w:ascii="Tahoma" w:hAnsi="Tahoma" w:cs="Tahoma"/>
      <w:sz w:val="16"/>
      <w:szCs w:val="16"/>
    </w:rPr>
  </w:style>
  <w:style w:type="paragraph" w:styleId="a6">
    <w:name w:val="List Paragraph"/>
    <w:basedOn w:val="a"/>
    <w:qFormat/>
    <w:rsid w:val="002F7987"/>
    <w:pPr>
      <w:ind w:left="720"/>
      <w:contextualSpacing/>
    </w:pPr>
  </w:style>
  <w:style w:type="paragraph" w:styleId="a7">
    <w:name w:val="Body Text"/>
    <w:basedOn w:val="a"/>
    <w:link w:val="a8"/>
    <w:unhideWhenUsed/>
    <w:rsid w:val="002F7987"/>
    <w:pPr>
      <w:spacing w:after="0" w:line="240" w:lineRule="auto"/>
      <w:jc w:val="both"/>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rsid w:val="002F7987"/>
    <w:rPr>
      <w:rFonts w:ascii="Times New Roman" w:eastAsia="Times New Roman" w:hAnsi="Times New Roman" w:cs="Times New Roman"/>
      <w:sz w:val="28"/>
      <w:szCs w:val="24"/>
      <w:lang w:eastAsia="ru-RU"/>
    </w:rPr>
  </w:style>
  <w:style w:type="paragraph" w:styleId="a9">
    <w:name w:val="header"/>
    <w:basedOn w:val="a"/>
    <w:link w:val="aa"/>
    <w:uiPriority w:val="99"/>
    <w:unhideWhenUsed/>
    <w:rsid w:val="0038720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87200"/>
  </w:style>
  <w:style w:type="paragraph" w:styleId="ab">
    <w:name w:val="footer"/>
    <w:basedOn w:val="a"/>
    <w:link w:val="ac"/>
    <w:uiPriority w:val="99"/>
    <w:unhideWhenUsed/>
    <w:rsid w:val="0038720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87200"/>
  </w:style>
  <w:style w:type="table" w:styleId="ad">
    <w:name w:val="Table Grid"/>
    <w:basedOn w:val="a1"/>
    <w:uiPriority w:val="59"/>
    <w:rsid w:val="00C46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Содержимое таблицы"/>
    <w:basedOn w:val="a"/>
    <w:rsid w:val="003E13CE"/>
    <w:pPr>
      <w:widowControl w:val="0"/>
      <w:suppressLineNumbers/>
      <w:suppressAutoHyphens/>
      <w:spacing w:after="0" w:line="240" w:lineRule="auto"/>
    </w:pPr>
    <w:rPr>
      <w:rFonts w:ascii="Arial" w:eastAsia="Lucida Sans Unicode" w:hAnsi="Arial" w:cs="Times New Roman"/>
      <w:kern w:val="1"/>
      <w:sz w:val="20"/>
      <w:szCs w:val="24"/>
      <w:lang w:eastAsia="ar-SA"/>
    </w:rPr>
  </w:style>
  <w:style w:type="paragraph" w:customStyle="1" w:styleId="Default">
    <w:name w:val="Default"/>
    <w:rsid w:val="003E13C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rsid w:val="003E13CE"/>
  </w:style>
  <w:style w:type="paragraph" w:styleId="af">
    <w:name w:val="No Spacing"/>
    <w:link w:val="af0"/>
    <w:uiPriority w:val="1"/>
    <w:qFormat/>
    <w:rsid w:val="003E13CE"/>
    <w:pPr>
      <w:spacing w:after="0" w:line="240" w:lineRule="auto"/>
    </w:pPr>
    <w:rPr>
      <w:rFonts w:ascii="Calibri" w:eastAsia="Times New Roman" w:hAnsi="Calibri" w:cs="Times New Roman"/>
      <w:lang w:eastAsia="ru-RU"/>
    </w:rPr>
  </w:style>
  <w:style w:type="paragraph" w:customStyle="1" w:styleId="Style10">
    <w:name w:val="Style10"/>
    <w:basedOn w:val="a"/>
    <w:rsid w:val="003E13C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dynatree-node">
    <w:name w:val="dynatree-node"/>
    <w:basedOn w:val="a0"/>
    <w:rsid w:val="003E13CE"/>
  </w:style>
  <w:style w:type="character" w:customStyle="1" w:styleId="af1">
    <w:name w:val="Основной текст_"/>
    <w:link w:val="6"/>
    <w:locked/>
    <w:rsid w:val="00DB44A8"/>
    <w:rPr>
      <w:sz w:val="26"/>
      <w:shd w:val="clear" w:color="auto" w:fill="FFFFFF"/>
    </w:rPr>
  </w:style>
  <w:style w:type="paragraph" w:customStyle="1" w:styleId="6">
    <w:name w:val="Основной текст6"/>
    <w:basedOn w:val="a"/>
    <w:link w:val="af1"/>
    <w:rsid w:val="00DB44A8"/>
    <w:pPr>
      <w:widowControl w:val="0"/>
      <w:shd w:val="clear" w:color="auto" w:fill="FFFFFF"/>
      <w:spacing w:after="900" w:line="240" w:lineRule="atLeast"/>
    </w:pPr>
    <w:rPr>
      <w:sz w:val="26"/>
    </w:rPr>
  </w:style>
  <w:style w:type="character" w:customStyle="1" w:styleId="0pt">
    <w:name w:val="Основной текст + Интервал 0 pt"/>
    <w:basedOn w:val="af1"/>
    <w:rsid w:val="00DB44A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FontStyle28">
    <w:name w:val="Font Style28"/>
    <w:basedOn w:val="a0"/>
    <w:uiPriority w:val="99"/>
    <w:rsid w:val="000E48D3"/>
    <w:rPr>
      <w:rFonts w:ascii="Times New Roman" w:hAnsi="Times New Roman" w:cs="Times New Roman" w:hint="default"/>
      <w:sz w:val="18"/>
      <w:szCs w:val="18"/>
    </w:rPr>
  </w:style>
  <w:style w:type="character" w:customStyle="1" w:styleId="70pt">
    <w:name w:val="Основной текст (7) + Интервал 0 pt"/>
    <w:rsid w:val="000E48D3"/>
    <w:rPr>
      <w:rFonts w:ascii="Times New Roman" w:hAnsi="Times New Roman" w:cs="Times New Roman" w:hint="default"/>
      <w:b/>
      <w:bCs w:val="0"/>
      <w:i/>
      <w:iCs w:val="0"/>
      <w:strike w:val="0"/>
      <w:dstrike w:val="0"/>
      <w:color w:val="000000"/>
      <w:spacing w:val="0"/>
      <w:w w:val="100"/>
      <w:position w:val="0"/>
      <w:sz w:val="26"/>
      <w:u w:val="none"/>
      <w:effect w:val="none"/>
      <w:lang w:val="ru-RU" w:eastAsia="ru-RU"/>
    </w:rPr>
  </w:style>
  <w:style w:type="character" w:customStyle="1" w:styleId="20pt">
    <w:name w:val="Заголовок №2 + Полужирный;Курсив;Интервал 0 pt"/>
    <w:basedOn w:val="a0"/>
    <w:rsid w:val="000E48D3"/>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1pt">
    <w:name w:val="Основной текст + Интервал 1 pt"/>
    <w:basedOn w:val="af1"/>
    <w:rsid w:val="000E48D3"/>
    <w:rPr>
      <w:rFonts w:ascii="Times New Roman" w:eastAsia="Times New Roman" w:hAnsi="Times New Roman" w:cs="Times New Roman"/>
      <w:b w:val="0"/>
      <w:bCs w:val="0"/>
      <w:i w:val="0"/>
      <w:iCs w:val="0"/>
      <w:smallCaps w:val="0"/>
      <w:strike w:val="0"/>
      <w:color w:val="000000"/>
      <w:spacing w:val="28"/>
      <w:w w:val="100"/>
      <w:position w:val="0"/>
      <w:sz w:val="26"/>
      <w:szCs w:val="26"/>
      <w:u w:val="none"/>
      <w:shd w:val="clear" w:color="auto" w:fill="FFFFFF"/>
      <w:lang w:val="ru-RU" w:eastAsia="ru-RU" w:bidi="ru-RU"/>
    </w:rPr>
  </w:style>
  <w:style w:type="character" w:customStyle="1" w:styleId="22">
    <w:name w:val="Заголовок №2 (2)_"/>
    <w:basedOn w:val="a0"/>
    <w:link w:val="220"/>
    <w:rsid w:val="000E48D3"/>
    <w:rPr>
      <w:rFonts w:ascii="Times New Roman" w:eastAsia="Times New Roman" w:hAnsi="Times New Roman" w:cs="Times New Roman"/>
      <w:b/>
      <w:bCs/>
      <w:i/>
      <w:iCs/>
      <w:spacing w:val="-1"/>
      <w:sz w:val="26"/>
      <w:szCs w:val="26"/>
      <w:shd w:val="clear" w:color="auto" w:fill="FFFFFF"/>
    </w:rPr>
  </w:style>
  <w:style w:type="character" w:customStyle="1" w:styleId="220pt">
    <w:name w:val="Заголовок №2 (2) + Интервал 0 pt"/>
    <w:basedOn w:val="22"/>
    <w:rsid w:val="000E48D3"/>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220">
    <w:name w:val="Заголовок №2 (2)"/>
    <w:basedOn w:val="a"/>
    <w:link w:val="22"/>
    <w:rsid w:val="000E48D3"/>
    <w:pPr>
      <w:widowControl w:val="0"/>
      <w:shd w:val="clear" w:color="auto" w:fill="FFFFFF"/>
      <w:spacing w:after="0" w:line="480" w:lineRule="exact"/>
      <w:outlineLvl w:val="1"/>
    </w:pPr>
    <w:rPr>
      <w:rFonts w:ascii="Times New Roman" w:eastAsia="Times New Roman" w:hAnsi="Times New Roman" w:cs="Times New Roman"/>
      <w:b/>
      <w:bCs/>
      <w:i/>
      <w:iCs/>
      <w:spacing w:val="-1"/>
      <w:sz w:val="26"/>
      <w:szCs w:val="26"/>
    </w:rPr>
  </w:style>
  <w:style w:type="character" w:customStyle="1" w:styleId="af0">
    <w:name w:val="Без интервала Знак"/>
    <w:basedOn w:val="a0"/>
    <w:link w:val="af"/>
    <w:uiPriority w:val="1"/>
    <w:locked/>
    <w:rsid w:val="000E48D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711C2-5A57-44FA-920B-8CC227E4D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5713</Words>
  <Characters>32566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Вавилкина</dc:creator>
  <cp:keywords/>
  <dc:description/>
  <cp:lastModifiedBy>Кабинет №27</cp:lastModifiedBy>
  <cp:revision>8</cp:revision>
  <cp:lastPrinted>2021-10-29T05:50:00Z</cp:lastPrinted>
  <dcterms:created xsi:type="dcterms:W3CDTF">2018-10-09T13:06:00Z</dcterms:created>
  <dcterms:modified xsi:type="dcterms:W3CDTF">2021-10-29T05:58:00Z</dcterms:modified>
</cp:coreProperties>
</file>