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019" w:rsidRDefault="007D554E" w:rsidP="007D5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54E">
        <w:rPr>
          <w:rFonts w:ascii="Times New Roman" w:hAnsi="Times New Roman" w:cs="Times New Roman"/>
          <w:sz w:val="28"/>
          <w:szCs w:val="28"/>
        </w:rPr>
        <w:t xml:space="preserve">Алгоритм перевода обучающихся на очную форму обучения с применением дистанционных технологий </w:t>
      </w:r>
    </w:p>
    <w:p w:rsidR="007D554E" w:rsidRDefault="007D554E" w:rsidP="00097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54E" w:rsidRDefault="00731192" w:rsidP="0073119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D554E">
        <w:rPr>
          <w:rFonts w:ascii="Times New Roman" w:hAnsi="Times New Roman" w:cs="Times New Roman"/>
          <w:sz w:val="28"/>
          <w:szCs w:val="28"/>
        </w:rPr>
        <w:t xml:space="preserve"> о переводе обучающихся на очную</w:t>
      </w:r>
      <w:r w:rsidR="007D554E" w:rsidRPr="007D554E">
        <w:rPr>
          <w:rFonts w:ascii="Times New Roman" w:hAnsi="Times New Roman" w:cs="Times New Roman"/>
          <w:sz w:val="28"/>
          <w:szCs w:val="28"/>
        </w:rPr>
        <w:t xml:space="preserve"> форму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7D554E" w:rsidRPr="007D554E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  <w:r w:rsidR="007D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D554E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D554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 и/</w:t>
      </w:r>
      <w:r w:rsidR="007D554E">
        <w:rPr>
          <w:rFonts w:ascii="Times New Roman" w:hAnsi="Times New Roman" w:cs="Times New Roman"/>
          <w:sz w:val="28"/>
          <w:szCs w:val="28"/>
        </w:rPr>
        <w:t>или приказом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</w:t>
      </w:r>
      <w:r w:rsidR="007D554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7D554E">
        <w:rPr>
          <w:rFonts w:ascii="Times New Roman" w:hAnsi="Times New Roman" w:cs="Times New Roman"/>
          <w:sz w:val="28"/>
          <w:szCs w:val="28"/>
        </w:rPr>
        <w:t xml:space="preserve">по основному виду деятельности на основании: </w:t>
      </w:r>
    </w:p>
    <w:p w:rsidR="007D554E" w:rsidRPr="007D554E" w:rsidRDefault="007D554E" w:rsidP="007311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предписаний территориальных отделов Управления Роспотребнадзора по Ханты-Мансийскому автономному округу – Югры</w:t>
      </w:r>
      <w:r w:rsidR="00731192">
        <w:rPr>
          <w:rFonts w:ascii="Times New Roman" w:hAnsi="Times New Roman" w:cs="Times New Roman"/>
          <w:sz w:val="28"/>
          <w:szCs w:val="28"/>
        </w:rPr>
        <w:t>.</w:t>
      </w:r>
    </w:p>
    <w:p w:rsidR="007D554E" w:rsidRDefault="007D554E" w:rsidP="007311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одном классе образовательной организации количество заболевших превышает 20% от списочного состава класса (</w:t>
      </w:r>
      <w:r w:rsidR="00731192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7D554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СП 3.1/2.4.3598-20 </w:t>
      </w:r>
      <w:r w:rsidR="00731192">
        <w:rPr>
          <w:rFonts w:ascii="Times New Roman" w:hAnsi="Times New Roman" w:cs="Times New Roman"/>
          <w:sz w:val="28"/>
          <w:szCs w:val="28"/>
        </w:rPr>
        <w:t>«</w:t>
      </w:r>
      <w:r w:rsidRPr="007D554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</w:t>
      </w:r>
      <w:r w:rsidR="00731192">
        <w:rPr>
          <w:rFonts w:ascii="Times New Roman" w:hAnsi="Times New Roman" w:cs="Times New Roman"/>
          <w:sz w:val="28"/>
          <w:szCs w:val="28"/>
        </w:rPr>
        <w:br/>
      </w:r>
      <w:r w:rsidRPr="007D554E">
        <w:rPr>
          <w:rFonts w:ascii="Times New Roman" w:hAnsi="Times New Roman" w:cs="Times New Roman"/>
          <w:sz w:val="28"/>
          <w:szCs w:val="28"/>
        </w:rPr>
        <w:t>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7311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7A02" w:rsidRDefault="00527A02" w:rsidP="007311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27A0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(в случае достижения возраста совершеннолетия)</w:t>
      </w:r>
      <w:r w:rsidRPr="00527A02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27A02">
        <w:rPr>
          <w:rFonts w:ascii="Times New Roman" w:hAnsi="Times New Roman" w:cs="Times New Roman"/>
          <w:sz w:val="28"/>
          <w:szCs w:val="28"/>
        </w:rPr>
        <w:t>, оформленного в письменной форме.</w:t>
      </w:r>
    </w:p>
    <w:p w:rsidR="00C34E8B" w:rsidRDefault="007D554E" w:rsidP="007311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5F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</w:t>
      </w:r>
      <w:r w:rsidR="00C34E8B">
        <w:rPr>
          <w:rFonts w:ascii="Times New Roman" w:hAnsi="Times New Roman" w:cs="Times New Roman"/>
          <w:sz w:val="28"/>
          <w:szCs w:val="28"/>
        </w:rPr>
        <w:t>:</w:t>
      </w:r>
    </w:p>
    <w:p w:rsidR="00731192" w:rsidRPr="002E5B66" w:rsidRDefault="00731192" w:rsidP="002E5B6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обеспечивает необходимые условия для ДОТ,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731192" w:rsidRPr="002E5B66" w:rsidRDefault="00731192" w:rsidP="002E5B6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назначает ответственного за реализацию обучения с применением ДОТ, в том числе в каждом классе, который обучается с использованием ДОТ;</w:t>
      </w:r>
    </w:p>
    <w:p w:rsidR="00731192" w:rsidRPr="002E5B66" w:rsidRDefault="00731192" w:rsidP="002E5B6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несет ответственность перед обучающимися, родителями:</w:t>
      </w:r>
    </w:p>
    <w:p w:rsidR="002E5B66" w:rsidRPr="002E5B66" w:rsidRDefault="00731192" w:rsidP="002E5B6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за реализацию конституционного права граждан на получение образования, качество предоставляемых услуг</w:t>
      </w:r>
      <w:r w:rsidR="002E5B66">
        <w:rPr>
          <w:rFonts w:ascii="Times New Roman" w:hAnsi="Times New Roman" w:cs="Times New Roman"/>
          <w:sz w:val="28"/>
          <w:szCs w:val="28"/>
        </w:rPr>
        <w:t>;</w:t>
      </w:r>
    </w:p>
    <w:p w:rsidR="00731192" w:rsidRPr="002E5B66" w:rsidRDefault="00731192" w:rsidP="002E5B6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за </w:t>
      </w:r>
      <w:r w:rsidR="008F6A0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2E5B66">
        <w:rPr>
          <w:rFonts w:ascii="Times New Roman" w:hAnsi="Times New Roman" w:cs="Times New Roman"/>
          <w:sz w:val="28"/>
          <w:szCs w:val="28"/>
        </w:rPr>
        <w:t>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C34E8B" w:rsidRPr="002E5B66" w:rsidRDefault="00C34E8B" w:rsidP="002E5B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Образовательная организация составляет локальное расписание занятий с учетом применения ДОТ</w:t>
      </w:r>
      <w:r w:rsidR="002E5B66">
        <w:rPr>
          <w:rFonts w:ascii="Times New Roman" w:hAnsi="Times New Roman" w:cs="Times New Roman"/>
          <w:sz w:val="28"/>
          <w:szCs w:val="28"/>
        </w:rPr>
        <w:t>:</w:t>
      </w:r>
    </w:p>
    <w:p w:rsidR="007D554E" w:rsidRPr="00C34E8B" w:rsidRDefault="007D554E" w:rsidP="007311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8B">
        <w:rPr>
          <w:rFonts w:ascii="Times New Roman" w:hAnsi="Times New Roman" w:cs="Times New Roman"/>
          <w:sz w:val="28"/>
          <w:szCs w:val="28"/>
        </w:rPr>
        <w:t xml:space="preserve"> используя ресурс личного кабинета родителей</w:t>
      </w:r>
      <w:r w:rsidR="00C34E8B">
        <w:rPr>
          <w:rFonts w:ascii="Times New Roman" w:hAnsi="Times New Roman" w:cs="Times New Roman"/>
          <w:sz w:val="28"/>
          <w:szCs w:val="28"/>
        </w:rPr>
        <w:t xml:space="preserve"> </w:t>
      </w:r>
      <w:r w:rsidRPr="00C34E8B">
        <w:rPr>
          <w:rFonts w:ascii="Times New Roman" w:hAnsi="Times New Roman" w:cs="Times New Roman"/>
          <w:sz w:val="28"/>
          <w:szCs w:val="28"/>
        </w:rPr>
        <w:t xml:space="preserve">уведомляет родителей (законных представителей) несовершеннолетних обучающихся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C34E8B">
        <w:rPr>
          <w:rFonts w:ascii="Times New Roman" w:hAnsi="Times New Roman" w:cs="Times New Roman"/>
          <w:sz w:val="28"/>
          <w:szCs w:val="28"/>
        </w:rPr>
        <w:t xml:space="preserve">не позднее 1 календарного дня до введения обучения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C34E8B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технологий с указанием причины и сроков </w:t>
      </w:r>
      <w:r w:rsidR="0009755F" w:rsidRPr="00C34E8B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с приме</w:t>
      </w:r>
      <w:r w:rsidR="008F6A0A">
        <w:rPr>
          <w:rFonts w:ascii="Times New Roman" w:hAnsi="Times New Roman" w:cs="Times New Roman"/>
          <w:sz w:val="28"/>
          <w:szCs w:val="28"/>
        </w:rPr>
        <w:t>нением дистанционных технологий;</w:t>
      </w:r>
    </w:p>
    <w:p w:rsidR="0009755F" w:rsidRDefault="0009755F" w:rsidP="007311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информацию о расписании учебного процесса с применением информационно-коммуникационного оборудования</w:t>
      </w:r>
      <w:r w:rsidR="008F6A0A">
        <w:rPr>
          <w:rFonts w:ascii="Times New Roman" w:hAnsi="Times New Roman" w:cs="Times New Roman"/>
          <w:sz w:val="28"/>
          <w:szCs w:val="28"/>
        </w:rPr>
        <w:t>;</w:t>
      </w:r>
    </w:p>
    <w:p w:rsidR="0009755F" w:rsidRDefault="0009755F" w:rsidP="007311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потребности в техническом обеспечении обучающихся компьютерным оборудованием и в случае необходимости предоставляют возможность использования цифровых средств обучения образовательной организацией на условиях ответственного </w:t>
      </w:r>
      <w:r w:rsidR="008F6A0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09755F" w:rsidRDefault="0009755F" w:rsidP="007311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09755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 выборе платформы на которой будет реализована образовательная программа;</w:t>
      </w:r>
    </w:p>
    <w:p w:rsidR="00527A02" w:rsidRDefault="0009755F" w:rsidP="007311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родителей </w:t>
      </w:r>
      <w:r w:rsidR="002E5B66" w:rsidRPr="0009755F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2E5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телефонах технической поддержки по вопросам организации учебного процесса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09755F">
        <w:rPr>
          <w:rFonts w:ascii="Times New Roman" w:hAnsi="Times New Roman" w:cs="Times New Roman"/>
          <w:sz w:val="28"/>
          <w:szCs w:val="28"/>
        </w:rPr>
        <w:t>опосредованного обучения с применением дистанционных технологий</w:t>
      </w:r>
      <w:r w:rsidR="008F6A0A">
        <w:rPr>
          <w:rFonts w:ascii="Times New Roman" w:hAnsi="Times New Roman" w:cs="Times New Roman"/>
          <w:sz w:val="28"/>
          <w:szCs w:val="28"/>
        </w:rPr>
        <w:t>;</w:t>
      </w:r>
    </w:p>
    <w:p w:rsidR="00527A02" w:rsidRDefault="002E5B66" w:rsidP="007311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27A02">
        <w:rPr>
          <w:rFonts w:ascii="Times New Roman" w:hAnsi="Times New Roman" w:cs="Times New Roman"/>
          <w:sz w:val="28"/>
          <w:szCs w:val="28"/>
        </w:rPr>
        <w:t>ормирует расписание учебного процесса</w:t>
      </w:r>
      <w:r w:rsidR="008F6A0A">
        <w:rPr>
          <w:rFonts w:ascii="Times New Roman" w:hAnsi="Times New Roman" w:cs="Times New Roman"/>
          <w:sz w:val="28"/>
          <w:szCs w:val="28"/>
        </w:rPr>
        <w:t>;</w:t>
      </w:r>
      <w:r w:rsidR="0052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02" w:rsidRDefault="002E5B66" w:rsidP="007311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27A02">
        <w:rPr>
          <w:rFonts w:ascii="Times New Roman" w:hAnsi="Times New Roman" w:cs="Times New Roman"/>
          <w:sz w:val="28"/>
          <w:szCs w:val="28"/>
        </w:rPr>
        <w:t xml:space="preserve">ормирует график индивидуального консультирования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527A02">
        <w:rPr>
          <w:rFonts w:ascii="Times New Roman" w:hAnsi="Times New Roman" w:cs="Times New Roman"/>
          <w:sz w:val="28"/>
          <w:szCs w:val="28"/>
        </w:rPr>
        <w:t xml:space="preserve">и ликвидации пробелов знаний, полученных учеником при использовании </w:t>
      </w:r>
      <w:r w:rsidR="00527A02" w:rsidRPr="0009755F">
        <w:rPr>
          <w:rFonts w:ascii="Times New Roman" w:hAnsi="Times New Roman" w:cs="Times New Roman"/>
          <w:sz w:val="28"/>
          <w:szCs w:val="28"/>
        </w:rPr>
        <w:t>дистанционных технологий</w:t>
      </w:r>
      <w:r w:rsidR="008F6A0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527A02" w:rsidRDefault="002E5B66" w:rsidP="007311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6A0A">
        <w:rPr>
          <w:rFonts w:ascii="Times New Roman" w:hAnsi="Times New Roman" w:cs="Times New Roman"/>
          <w:sz w:val="28"/>
          <w:szCs w:val="28"/>
        </w:rPr>
        <w:t>существляет</w:t>
      </w:r>
      <w:r w:rsidR="00527A02" w:rsidRPr="0009755F">
        <w:rPr>
          <w:rFonts w:ascii="Times New Roman" w:hAnsi="Times New Roman" w:cs="Times New Roman"/>
          <w:sz w:val="28"/>
          <w:szCs w:val="28"/>
        </w:rPr>
        <w:t xml:space="preserve"> мониторинг технических условий для проведения уроков</w:t>
      </w:r>
      <w:r w:rsidR="00527A02">
        <w:rPr>
          <w:rFonts w:ascii="Times New Roman" w:hAnsi="Times New Roman" w:cs="Times New Roman"/>
          <w:sz w:val="28"/>
          <w:szCs w:val="28"/>
        </w:rPr>
        <w:t xml:space="preserve"> с </w:t>
      </w:r>
      <w:r w:rsidR="00527A02" w:rsidRPr="0009755F">
        <w:rPr>
          <w:rFonts w:ascii="Times New Roman" w:hAnsi="Times New Roman" w:cs="Times New Roman"/>
          <w:sz w:val="28"/>
          <w:szCs w:val="28"/>
        </w:rPr>
        <w:t>применением дистанционных технологий</w:t>
      </w:r>
      <w:r w:rsidR="00527A02">
        <w:rPr>
          <w:rFonts w:ascii="Times New Roman" w:hAnsi="Times New Roman" w:cs="Times New Roman"/>
          <w:sz w:val="28"/>
          <w:szCs w:val="28"/>
        </w:rPr>
        <w:t xml:space="preserve"> и выбор платформы обучения;</w:t>
      </w:r>
    </w:p>
    <w:p w:rsidR="00527A02" w:rsidRPr="002E5B66" w:rsidRDefault="002E5B66" w:rsidP="007311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ф</w:t>
      </w:r>
      <w:r w:rsidR="00527A02" w:rsidRPr="002E5B66">
        <w:rPr>
          <w:rFonts w:ascii="Times New Roman" w:hAnsi="Times New Roman" w:cs="Times New Roman"/>
          <w:sz w:val="28"/>
          <w:szCs w:val="28"/>
        </w:rPr>
        <w:t xml:space="preserve">ормирует постоянно действующую горячую линию технической поддержки обучения для участников </w:t>
      </w:r>
      <w:r w:rsidR="00731192" w:rsidRPr="002E5B6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27A02" w:rsidRPr="002E5B66">
        <w:rPr>
          <w:rFonts w:ascii="Times New Roman" w:hAnsi="Times New Roman" w:cs="Times New Roman"/>
          <w:sz w:val="28"/>
          <w:szCs w:val="28"/>
        </w:rPr>
        <w:t xml:space="preserve"> процесса (обучающиеся, педагоги,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). О</w:t>
      </w:r>
      <w:r w:rsidR="00731192" w:rsidRPr="002E5B66">
        <w:rPr>
          <w:rFonts w:ascii="Times New Roman" w:hAnsi="Times New Roman" w:cs="Times New Roman"/>
          <w:sz w:val="28"/>
          <w:szCs w:val="28"/>
        </w:rPr>
        <w:t>рганизует необходимую методическую поддержку обучающихся, родителей (законных представителей) и работников образовательной организации по вопросам внедрения и использования ДОТ</w:t>
      </w:r>
      <w:r w:rsidR="008F6A0A">
        <w:rPr>
          <w:rFonts w:ascii="Times New Roman" w:hAnsi="Times New Roman" w:cs="Times New Roman"/>
          <w:sz w:val="28"/>
          <w:szCs w:val="28"/>
        </w:rPr>
        <w:t>;</w:t>
      </w:r>
    </w:p>
    <w:p w:rsidR="00527A02" w:rsidRPr="0009755F" w:rsidRDefault="002E5B66" w:rsidP="007311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6A0A">
        <w:rPr>
          <w:rFonts w:ascii="Times New Roman" w:hAnsi="Times New Roman" w:cs="Times New Roman"/>
          <w:sz w:val="28"/>
          <w:szCs w:val="28"/>
        </w:rPr>
        <w:t>азрабатывает пошаговый</w:t>
      </w:r>
      <w:r w:rsidR="00527A02">
        <w:rPr>
          <w:rFonts w:ascii="Times New Roman" w:hAnsi="Times New Roman" w:cs="Times New Roman"/>
          <w:sz w:val="28"/>
          <w:szCs w:val="28"/>
        </w:rPr>
        <w:t xml:space="preserve"> алгоритм использования, выбранного цифрового р</w:t>
      </w:r>
      <w:r w:rsidR="008F6A0A">
        <w:rPr>
          <w:rFonts w:ascii="Times New Roman" w:hAnsi="Times New Roman" w:cs="Times New Roman"/>
          <w:sz w:val="28"/>
          <w:szCs w:val="28"/>
        </w:rPr>
        <w:t>есурса и представляе</w:t>
      </w:r>
      <w:r w:rsidR="00527A02">
        <w:rPr>
          <w:rFonts w:ascii="Times New Roman" w:hAnsi="Times New Roman" w:cs="Times New Roman"/>
          <w:sz w:val="28"/>
          <w:szCs w:val="28"/>
        </w:rPr>
        <w:t>т родителям (законным представителям</w:t>
      </w:r>
      <w:r w:rsidR="00527A02" w:rsidRPr="0009755F">
        <w:rPr>
          <w:rFonts w:ascii="Times New Roman" w:hAnsi="Times New Roman" w:cs="Times New Roman"/>
          <w:sz w:val="28"/>
          <w:szCs w:val="28"/>
        </w:rPr>
        <w:t>)</w:t>
      </w:r>
      <w:r w:rsidR="00527A02">
        <w:rPr>
          <w:rFonts w:ascii="Times New Roman" w:hAnsi="Times New Roman" w:cs="Times New Roman"/>
          <w:sz w:val="28"/>
          <w:szCs w:val="28"/>
        </w:rPr>
        <w:t>.</w:t>
      </w:r>
    </w:p>
    <w:p w:rsidR="0009755F" w:rsidRDefault="002E5B66" w:rsidP="007311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A02">
        <w:rPr>
          <w:rFonts w:ascii="Times New Roman" w:hAnsi="Times New Roman" w:cs="Times New Roman"/>
          <w:sz w:val="28"/>
          <w:szCs w:val="28"/>
        </w:rPr>
        <w:t>существляет контроль за своевременностью и качеством проведения уроков с применением дистанционных технологий обучения, а также своевременностью выставления оценок по результатам учебной деятельности обучающихся.</w:t>
      </w:r>
    </w:p>
    <w:p w:rsidR="00527A02" w:rsidRDefault="002E5B66" w:rsidP="007311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A02">
        <w:rPr>
          <w:rFonts w:ascii="Times New Roman" w:hAnsi="Times New Roman" w:cs="Times New Roman"/>
          <w:sz w:val="28"/>
          <w:szCs w:val="28"/>
        </w:rPr>
        <w:t xml:space="preserve">существляют контроль за использованием в образовательной деятельности цифрового образовательного контента. </w:t>
      </w:r>
    </w:p>
    <w:p w:rsidR="00527A02" w:rsidRDefault="002E5B66" w:rsidP="0073119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7A02" w:rsidRPr="00527A02">
        <w:rPr>
          <w:rFonts w:ascii="Times New Roman" w:hAnsi="Times New Roman" w:cs="Times New Roman"/>
          <w:sz w:val="28"/>
          <w:szCs w:val="28"/>
        </w:rPr>
        <w:t>естом осуществления образовательной деятельности при реализации образовательных программ с ДОТ является место нахождения образовательной организации независимо от места нахождения обучающихся.</w:t>
      </w:r>
    </w:p>
    <w:p w:rsidR="00B379E5" w:rsidRPr="00B379E5" w:rsidRDefault="00731192" w:rsidP="0073119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79E5" w:rsidRPr="00B379E5">
        <w:rPr>
          <w:rFonts w:ascii="Times New Roman" w:hAnsi="Times New Roman" w:cs="Times New Roman"/>
          <w:sz w:val="28"/>
          <w:szCs w:val="28"/>
        </w:rPr>
        <w:t xml:space="preserve">ля обеспечения образовательного процесса с применением ДОТ учитель осуществляет непосредственное ведение образовательного процесса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="00B379E5" w:rsidRPr="00B379E5">
        <w:rPr>
          <w:rFonts w:ascii="Times New Roman" w:hAnsi="Times New Roman" w:cs="Times New Roman"/>
          <w:sz w:val="28"/>
          <w:szCs w:val="28"/>
        </w:rPr>
        <w:t>с использованием возможностей региональной цифровой образовательной платформы «ГИС Образование Югры», выбранных образовательных контентов, интегрированных в данную платформу, систем дистанционного обучения, а именно:</w:t>
      </w:r>
    </w:p>
    <w:p w:rsidR="00B379E5" w:rsidRPr="002E5B66" w:rsidRDefault="00B379E5" w:rsidP="002E5B6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прорабатывает образовательные материалы, представленные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 xml:space="preserve">в дистанционной форме на выбранных образовательных платформах,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 xml:space="preserve">и соотносит его содержание со своей учебной программой в соответствии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>с требованиями учебного плана образовательной организации;</w:t>
      </w:r>
    </w:p>
    <w:p w:rsidR="00B379E5" w:rsidRPr="002E5B66" w:rsidRDefault="00B379E5" w:rsidP="002E5B6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вносит изменения в пояснительную записку рабочей программы по своему предмету; составляет тематическое планирование с учётом дистанционного обучения;</w:t>
      </w:r>
    </w:p>
    <w:p w:rsidR="00B379E5" w:rsidRPr="002E5B66" w:rsidRDefault="00B379E5" w:rsidP="002E5B6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реализует учебную нагрузку в соответствии с расписанием учебных дистанционных занятий, установленных образовательной организацией, в синхронном и асинхронном режиме, осуществляет контроль учебных достижений, обучающихся по своей учебной дисциплине, обеспечивает контроль за степенью обученности каждого ребенка, своевременную проверку практических заданий, даёт обратную связь и оказывает им консультационную помощь, используя ресурс региональной цифровой образовательной платформе «ГИС образование Югры», а именно: электронный дневник обучающегося, личный кабинет родителей в</w:t>
      </w:r>
    </w:p>
    <w:p w:rsidR="00B379E5" w:rsidRPr="002E5B66" w:rsidRDefault="002E5B66" w:rsidP="002E5B6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о</w:t>
      </w:r>
      <w:r w:rsidR="00B379E5" w:rsidRPr="002E5B66">
        <w:rPr>
          <w:rFonts w:ascii="Times New Roman" w:hAnsi="Times New Roman" w:cs="Times New Roman"/>
          <w:sz w:val="28"/>
          <w:szCs w:val="28"/>
        </w:rPr>
        <w:t>рганизует консультирование обучающихся через систему обратной связи, установленную региональной цифровой образовательной платформой «ГИС Образование Югры»;</w:t>
      </w:r>
    </w:p>
    <w:p w:rsidR="00B379E5" w:rsidRPr="002E5B66" w:rsidRDefault="00B379E5" w:rsidP="002E5B6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применяет сервисы для онлайн общения (Сферум, TrueConf и другие </w:t>
      </w:r>
      <w:r w:rsidR="00731192" w:rsidRPr="002E5B66">
        <w:rPr>
          <w:rFonts w:ascii="Times New Roman" w:hAnsi="Times New Roman" w:cs="Times New Roman"/>
          <w:sz w:val="28"/>
          <w:szCs w:val="28"/>
        </w:rPr>
        <w:t xml:space="preserve">допущенные к использованию </w:t>
      </w:r>
      <w:r w:rsidRPr="002E5B66">
        <w:rPr>
          <w:rFonts w:ascii="Times New Roman" w:hAnsi="Times New Roman" w:cs="Times New Roman"/>
          <w:sz w:val="28"/>
          <w:szCs w:val="28"/>
        </w:rPr>
        <w:t>программные средства), которые позволяют организовать как синхронные онлайн занятия с классом/группой обучающихся, так и индивидуальные консультации и несет ответственность за создание безопасных условий при проведении уроков в сети «Интернет»;</w:t>
      </w:r>
    </w:p>
    <w:p w:rsidR="00B379E5" w:rsidRPr="002E5B66" w:rsidRDefault="00B379E5" w:rsidP="002E5B6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ведёт учет успеваемости в электронном журнале и своевременно выставляет оценки по итогам о</w:t>
      </w:r>
      <w:r w:rsidR="002E5B66" w:rsidRPr="002E5B66">
        <w:rPr>
          <w:rFonts w:ascii="Times New Roman" w:hAnsi="Times New Roman" w:cs="Times New Roman"/>
          <w:sz w:val="28"/>
          <w:szCs w:val="28"/>
        </w:rPr>
        <w:t>своения программного материала</w:t>
      </w:r>
      <w:r w:rsidR="002E5B66">
        <w:rPr>
          <w:rFonts w:ascii="Times New Roman" w:hAnsi="Times New Roman" w:cs="Times New Roman"/>
          <w:sz w:val="28"/>
          <w:szCs w:val="28"/>
        </w:rPr>
        <w:t>.</w:t>
      </w:r>
    </w:p>
    <w:sectPr w:rsidR="00B379E5" w:rsidRPr="002E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5D7"/>
    <w:multiLevelType w:val="hybridMultilevel"/>
    <w:tmpl w:val="9F7A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0767"/>
    <w:multiLevelType w:val="hybridMultilevel"/>
    <w:tmpl w:val="538EE266"/>
    <w:lvl w:ilvl="0" w:tplc="C264F0B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1B0A93"/>
    <w:multiLevelType w:val="hybridMultilevel"/>
    <w:tmpl w:val="BC9AD586"/>
    <w:lvl w:ilvl="0" w:tplc="C264F0B0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8566A"/>
    <w:multiLevelType w:val="hybridMultilevel"/>
    <w:tmpl w:val="CDF8209E"/>
    <w:lvl w:ilvl="0" w:tplc="C264F0B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6D757A"/>
    <w:multiLevelType w:val="hybridMultilevel"/>
    <w:tmpl w:val="1C6CE19E"/>
    <w:lvl w:ilvl="0" w:tplc="C264F0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E209D"/>
    <w:multiLevelType w:val="hybridMultilevel"/>
    <w:tmpl w:val="CCC88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3B45AC"/>
    <w:multiLevelType w:val="hybridMultilevel"/>
    <w:tmpl w:val="0F5E0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417530">
    <w:abstractNumId w:val="0"/>
  </w:num>
  <w:num w:numId="2" w16cid:durableId="1699700869">
    <w:abstractNumId w:val="5"/>
  </w:num>
  <w:num w:numId="3" w16cid:durableId="978069452">
    <w:abstractNumId w:val="2"/>
  </w:num>
  <w:num w:numId="4" w16cid:durableId="1219055117">
    <w:abstractNumId w:val="3"/>
  </w:num>
  <w:num w:numId="5" w16cid:durableId="794061286">
    <w:abstractNumId w:val="6"/>
  </w:num>
  <w:num w:numId="6" w16cid:durableId="581260036">
    <w:abstractNumId w:val="4"/>
  </w:num>
  <w:num w:numId="7" w16cid:durableId="1114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D"/>
    <w:rsid w:val="0009755F"/>
    <w:rsid w:val="000B7D38"/>
    <w:rsid w:val="002E5B66"/>
    <w:rsid w:val="00305FA8"/>
    <w:rsid w:val="00527A02"/>
    <w:rsid w:val="00731192"/>
    <w:rsid w:val="007D554E"/>
    <w:rsid w:val="008F6A0A"/>
    <w:rsid w:val="00AF6BD4"/>
    <w:rsid w:val="00B379E5"/>
    <w:rsid w:val="00B943BD"/>
    <w:rsid w:val="00C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53B2-712E-4C2B-A486-68EA800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Данила Олегович</dc:creator>
  <cp:keywords/>
  <dc:description/>
  <cp:lastModifiedBy>Гость</cp:lastModifiedBy>
  <cp:revision>2</cp:revision>
  <dcterms:created xsi:type="dcterms:W3CDTF">2022-09-16T10:20:00Z</dcterms:created>
  <dcterms:modified xsi:type="dcterms:W3CDTF">2022-09-16T10:20:00Z</dcterms:modified>
</cp:coreProperties>
</file>